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77E56" w:rsidP="00F77E56" w14:paraId="19A7CF1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E56" w:rsidP="00F77E56" w14:paraId="4192110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E56" w:rsidP="00F77E56" w14:paraId="72628B3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E56" w:rsidP="00F77E56" w14:paraId="65B16D1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E56" w:rsidP="00F77E56" w14:paraId="1F68915E" w14:textId="4983F095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25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Virginia Civil Rights Struggle</w:t>
      </w:r>
    </w:p>
    <w:p w:rsidR="00F77E56" w:rsidP="00F77E56" w14:paraId="099D85C3" w14:textId="7777777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77E56" w:rsidP="00F77E56" w14:paraId="7B214FAB" w14:textId="7777777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77E56" w:rsidP="00F77E56" w14:paraId="47FA5E6A" w14:textId="7777777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77E56" w:rsidP="00F77E56" w14:paraId="6B04D5C2" w14:textId="7777777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77E56" w:rsidP="00F77E56" w14:paraId="338957BB" w14:textId="7777777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77E56" w:rsidP="00F77E56" w14:paraId="36F77C46" w14:textId="7777777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77E56" w:rsidP="00F77E56" w14:paraId="4F674D04" w14:textId="7777777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77E56" w:rsidP="00F77E56" w14:paraId="49026626" w14:textId="7777777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77E56" w:rsidRPr="005C7C5A" w:rsidP="00F77E56" w14:paraId="7C159585" w14:textId="77777777">
      <w:pPr>
        <w:spacing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C7C5A">
        <w:rPr>
          <w:rFonts w:ascii="Times New Roman" w:eastAsia="Times New Roman" w:hAnsi="Times New Roman"/>
          <w:sz w:val="24"/>
          <w:szCs w:val="24"/>
        </w:rPr>
        <w:t xml:space="preserve">Student’s </w:t>
      </w:r>
      <w:r w:rsidRPr="005C7C5A">
        <w:rPr>
          <w:rFonts w:ascii="Times New Roman" w:hAnsi="Times New Roman"/>
          <w:sz w:val="24"/>
          <w:szCs w:val="24"/>
        </w:rPr>
        <w:t>Name</w:t>
      </w:r>
    </w:p>
    <w:p w:rsidR="00F77E56" w:rsidRPr="005C7C5A" w:rsidP="00F77E56" w14:paraId="631607B9" w14:textId="77777777">
      <w:pPr>
        <w:spacing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5C7C5A">
        <w:rPr>
          <w:rFonts w:ascii="Times New Roman" w:eastAsia="Times New Roman" w:hAnsi="Times New Roman"/>
          <w:sz w:val="24"/>
          <w:szCs w:val="24"/>
        </w:rPr>
        <w:t>Class Information</w:t>
      </w:r>
    </w:p>
    <w:p w:rsidR="00F77E56" w:rsidRPr="005C7C5A" w:rsidP="00F77E56" w14:paraId="5F334083" w14:textId="77777777">
      <w:pPr>
        <w:spacing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C7C5A">
        <w:rPr>
          <w:rFonts w:ascii="Times New Roman" w:hAnsi="Times New Roman"/>
          <w:sz w:val="24"/>
          <w:szCs w:val="24"/>
        </w:rPr>
        <w:t>Date</w:t>
      </w:r>
    </w:p>
    <w:p w:rsidR="00F77E56" w:rsidP="00F77E56" w14:paraId="2C9BCECE" w14:textId="78CB35AC">
      <w:pPr>
        <w:rPr>
          <w:rFonts w:ascii="Times New Roman" w:hAnsi="Times New Roman" w:cs="Times New Roman"/>
          <w:sz w:val="24"/>
          <w:szCs w:val="24"/>
        </w:rPr>
      </w:pPr>
    </w:p>
    <w:p w:rsidR="003B4CDB" w14:paraId="23A0A19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4F68" w:rsidRPr="0066251E" w:rsidP="00F77E56" w14:paraId="0101C876" w14:textId="108043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251E">
        <w:rPr>
          <w:rFonts w:ascii="Times New Roman" w:hAnsi="Times New Roman" w:cs="Times New Roman"/>
          <w:sz w:val="24"/>
          <w:szCs w:val="24"/>
        </w:rPr>
        <w:t xml:space="preserve">Civil </w:t>
      </w:r>
      <w:r w:rsidRPr="0066251E" w:rsidR="00E931A0">
        <w:rPr>
          <w:rFonts w:ascii="Times New Roman" w:hAnsi="Times New Roman" w:cs="Times New Roman"/>
          <w:sz w:val="24"/>
          <w:szCs w:val="24"/>
        </w:rPr>
        <w:t xml:space="preserve">rights </w:t>
      </w:r>
      <w:r w:rsidRPr="0066251E" w:rsidR="00E918E6">
        <w:rPr>
          <w:rFonts w:ascii="Times New Roman" w:hAnsi="Times New Roman" w:cs="Times New Roman"/>
          <w:sz w:val="24"/>
          <w:szCs w:val="24"/>
        </w:rPr>
        <w:t xml:space="preserve">in Virginia </w:t>
      </w:r>
      <w:r w:rsidRPr="0066251E" w:rsidR="005E3F36">
        <w:rPr>
          <w:rFonts w:ascii="Times New Roman" w:hAnsi="Times New Roman" w:cs="Times New Roman"/>
          <w:sz w:val="24"/>
          <w:szCs w:val="24"/>
        </w:rPr>
        <w:t>are</w:t>
      </w:r>
      <w:r w:rsidRPr="0066251E" w:rsidR="00E918E6">
        <w:rPr>
          <w:rFonts w:ascii="Times New Roman" w:hAnsi="Times New Roman" w:cs="Times New Roman"/>
          <w:sz w:val="24"/>
          <w:szCs w:val="24"/>
        </w:rPr>
        <w:t xml:space="preserve"> traced </w:t>
      </w:r>
      <w:r w:rsidRPr="0066251E" w:rsidR="00F04835">
        <w:rPr>
          <w:rFonts w:ascii="Times New Roman" w:hAnsi="Times New Roman" w:cs="Times New Roman"/>
          <w:sz w:val="24"/>
          <w:szCs w:val="24"/>
        </w:rPr>
        <w:t xml:space="preserve">back </w:t>
      </w:r>
      <w:r w:rsidR="00B111BA">
        <w:rPr>
          <w:rFonts w:ascii="Times New Roman" w:hAnsi="Times New Roman" w:cs="Times New Roman"/>
          <w:sz w:val="24"/>
          <w:szCs w:val="24"/>
        </w:rPr>
        <w:t xml:space="preserve">to </w:t>
      </w:r>
      <w:r w:rsidRPr="0066251E" w:rsidR="00F04835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66251E" w:rsidR="007D24D6">
        <w:rPr>
          <w:rFonts w:ascii="Times New Roman" w:hAnsi="Times New Roman" w:cs="Times New Roman"/>
          <w:sz w:val="24"/>
          <w:szCs w:val="24"/>
        </w:rPr>
        <w:t xml:space="preserve">United States </w:t>
      </w:r>
      <w:r w:rsidR="00B111BA">
        <w:rPr>
          <w:rFonts w:ascii="Times New Roman" w:hAnsi="Times New Roman" w:cs="Times New Roman"/>
          <w:sz w:val="24"/>
          <w:szCs w:val="24"/>
        </w:rPr>
        <w:t>colonized and made the native peopl</w:t>
      </w:r>
      <w:r w:rsidRPr="0066251E" w:rsidR="00786B5F">
        <w:rPr>
          <w:rFonts w:ascii="Times New Roman" w:hAnsi="Times New Roman" w:cs="Times New Roman"/>
          <w:sz w:val="24"/>
          <w:szCs w:val="24"/>
        </w:rPr>
        <w:t xml:space="preserve">e slaves. </w:t>
      </w:r>
      <w:r w:rsidRPr="0066251E" w:rsidR="00B24550">
        <w:rPr>
          <w:rFonts w:ascii="Times New Roman" w:hAnsi="Times New Roman" w:cs="Times New Roman"/>
          <w:sz w:val="24"/>
          <w:szCs w:val="24"/>
        </w:rPr>
        <w:t xml:space="preserve">Slavery </w:t>
      </w:r>
      <w:r w:rsidRPr="0066251E" w:rsidR="003D58BE">
        <w:rPr>
          <w:rFonts w:ascii="Times New Roman" w:hAnsi="Times New Roman" w:cs="Times New Roman"/>
          <w:sz w:val="24"/>
          <w:szCs w:val="24"/>
        </w:rPr>
        <w:t xml:space="preserve">was a common issue in those days </w:t>
      </w:r>
      <w:r w:rsidRPr="0066251E" w:rsidR="0036609C">
        <w:rPr>
          <w:rFonts w:ascii="Times New Roman" w:hAnsi="Times New Roman" w:cs="Times New Roman"/>
          <w:sz w:val="24"/>
          <w:szCs w:val="24"/>
        </w:rPr>
        <w:t>because colonialist</w:t>
      </w:r>
      <w:r w:rsidR="00B111BA">
        <w:rPr>
          <w:rFonts w:ascii="Times New Roman" w:hAnsi="Times New Roman" w:cs="Times New Roman"/>
          <w:sz w:val="24"/>
          <w:szCs w:val="24"/>
        </w:rPr>
        <w:t>s</w:t>
      </w:r>
      <w:r w:rsidRPr="0066251E" w:rsidR="0036609C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E51739">
        <w:rPr>
          <w:rFonts w:ascii="Times New Roman" w:hAnsi="Times New Roman" w:cs="Times New Roman"/>
          <w:sz w:val="24"/>
          <w:szCs w:val="24"/>
        </w:rPr>
        <w:t xml:space="preserve">came </w:t>
      </w:r>
      <w:r w:rsidRPr="0066251E" w:rsidR="004608F1">
        <w:rPr>
          <w:rFonts w:ascii="Times New Roman" w:hAnsi="Times New Roman" w:cs="Times New Roman"/>
          <w:sz w:val="24"/>
          <w:szCs w:val="24"/>
        </w:rPr>
        <w:t xml:space="preserve">and invaded </w:t>
      </w:r>
      <w:r w:rsidRPr="0066251E" w:rsidR="004D150E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66251E" w:rsidR="001E67B8">
        <w:rPr>
          <w:rFonts w:ascii="Times New Roman" w:hAnsi="Times New Roman" w:cs="Times New Roman"/>
          <w:sz w:val="24"/>
          <w:szCs w:val="24"/>
        </w:rPr>
        <w:t>soil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1E67B8">
        <w:rPr>
          <w:rFonts w:ascii="Times New Roman" w:hAnsi="Times New Roman" w:cs="Times New Roman"/>
          <w:sz w:val="24"/>
          <w:szCs w:val="24"/>
        </w:rPr>
        <w:t xml:space="preserve"> which made them </w:t>
      </w:r>
      <w:r w:rsidRPr="0066251E" w:rsidR="00066D5A">
        <w:rPr>
          <w:rFonts w:ascii="Times New Roman" w:hAnsi="Times New Roman" w:cs="Times New Roman"/>
          <w:sz w:val="24"/>
          <w:szCs w:val="24"/>
        </w:rPr>
        <w:t xml:space="preserve">use the </w:t>
      </w:r>
      <w:r w:rsidRPr="0066251E" w:rsidR="00427A8B">
        <w:rPr>
          <w:rFonts w:ascii="Times New Roman" w:hAnsi="Times New Roman" w:cs="Times New Roman"/>
          <w:sz w:val="24"/>
          <w:szCs w:val="24"/>
        </w:rPr>
        <w:t xml:space="preserve">native people are </w:t>
      </w:r>
      <w:r w:rsidRPr="0066251E" w:rsidR="005E620C">
        <w:rPr>
          <w:rFonts w:ascii="Times New Roman" w:hAnsi="Times New Roman" w:cs="Times New Roman"/>
          <w:sz w:val="24"/>
          <w:szCs w:val="24"/>
        </w:rPr>
        <w:t xml:space="preserve">their properties and </w:t>
      </w:r>
      <w:r w:rsidRPr="0066251E" w:rsidR="009067CD">
        <w:rPr>
          <w:rFonts w:ascii="Times New Roman" w:hAnsi="Times New Roman" w:cs="Times New Roman"/>
          <w:sz w:val="24"/>
          <w:szCs w:val="24"/>
        </w:rPr>
        <w:t xml:space="preserve">made them </w:t>
      </w:r>
      <w:r w:rsidRPr="0066251E" w:rsidR="00D364BF">
        <w:rPr>
          <w:rFonts w:ascii="Times New Roman" w:hAnsi="Times New Roman" w:cs="Times New Roman"/>
          <w:sz w:val="24"/>
          <w:szCs w:val="24"/>
        </w:rPr>
        <w:t xml:space="preserve">work in their </w:t>
      </w:r>
      <w:r w:rsidRPr="0066251E" w:rsidR="00D17116">
        <w:rPr>
          <w:rFonts w:ascii="Times New Roman" w:hAnsi="Times New Roman" w:cs="Times New Roman"/>
          <w:sz w:val="24"/>
          <w:szCs w:val="24"/>
        </w:rPr>
        <w:t xml:space="preserve">lands. </w:t>
      </w:r>
      <w:r w:rsidRPr="0066251E" w:rsidR="0000329C">
        <w:rPr>
          <w:rFonts w:ascii="Times New Roman" w:hAnsi="Times New Roman" w:cs="Times New Roman"/>
          <w:sz w:val="24"/>
          <w:szCs w:val="24"/>
        </w:rPr>
        <w:t xml:space="preserve">Nevertheless, the secrets are critical in understanding the </w:t>
      </w:r>
      <w:r w:rsidRPr="0066251E" w:rsidR="008D47BE">
        <w:rPr>
          <w:rFonts w:ascii="Times New Roman" w:hAnsi="Times New Roman" w:cs="Times New Roman"/>
          <w:sz w:val="24"/>
          <w:szCs w:val="24"/>
        </w:rPr>
        <w:t>historic</w:t>
      </w:r>
      <w:r w:rsidR="00B111BA">
        <w:rPr>
          <w:rFonts w:ascii="Times New Roman" w:hAnsi="Times New Roman" w:cs="Times New Roman"/>
          <w:sz w:val="24"/>
          <w:szCs w:val="24"/>
        </w:rPr>
        <w:t>al</w:t>
      </w:r>
      <w:r w:rsidRPr="0066251E" w:rsidR="008D47BE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5C6390">
        <w:rPr>
          <w:rFonts w:ascii="Times New Roman" w:hAnsi="Times New Roman" w:cs="Times New Roman"/>
          <w:sz w:val="24"/>
          <w:szCs w:val="24"/>
        </w:rPr>
        <w:t xml:space="preserve">nature </w:t>
      </w:r>
      <w:r w:rsidRPr="0066251E" w:rsidR="00875C8E">
        <w:rPr>
          <w:rFonts w:ascii="Times New Roman" w:hAnsi="Times New Roman" w:cs="Times New Roman"/>
          <w:sz w:val="24"/>
          <w:szCs w:val="24"/>
        </w:rPr>
        <w:t>o</w:t>
      </w:r>
      <w:r w:rsidR="00B111BA">
        <w:rPr>
          <w:rFonts w:ascii="Times New Roman" w:hAnsi="Times New Roman" w:cs="Times New Roman"/>
          <w:sz w:val="24"/>
          <w:szCs w:val="24"/>
        </w:rPr>
        <w:t>f</w:t>
      </w:r>
      <w:r w:rsidRPr="0066251E" w:rsidR="00875C8E">
        <w:rPr>
          <w:rFonts w:ascii="Times New Roman" w:hAnsi="Times New Roman" w:cs="Times New Roman"/>
          <w:sz w:val="24"/>
          <w:szCs w:val="24"/>
        </w:rPr>
        <w:t xml:space="preserve"> how </w:t>
      </w:r>
      <w:r w:rsidRPr="0066251E" w:rsidR="00400CFA">
        <w:rPr>
          <w:rFonts w:ascii="Times New Roman" w:hAnsi="Times New Roman" w:cs="Times New Roman"/>
          <w:sz w:val="24"/>
          <w:szCs w:val="24"/>
        </w:rPr>
        <w:t xml:space="preserve">civil rights </w:t>
      </w:r>
      <w:r w:rsidRPr="0066251E" w:rsidR="005A5589">
        <w:rPr>
          <w:rFonts w:ascii="Times New Roman" w:hAnsi="Times New Roman" w:cs="Times New Roman"/>
          <w:sz w:val="24"/>
          <w:szCs w:val="24"/>
        </w:rPr>
        <w:t xml:space="preserve">were attained. </w:t>
      </w:r>
      <w:r w:rsidRPr="0066251E" w:rsidR="00F63C68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66251E" w:rsidR="001D6C16">
        <w:rPr>
          <w:rFonts w:ascii="Times New Roman" w:hAnsi="Times New Roman" w:cs="Times New Roman"/>
          <w:sz w:val="24"/>
          <w:szCs w:val="24"/>
        </w:rPr>
        <w:t xml:space="preserve">the Americans </w:t>
      </w:r>
      <w:r w:rsidRPr="0066251E" w:rsidR="00480078">
        <w:rPr>
          <w:rFonts w:ascii="Times New Roman" w:hAnsi="Times New Roman" w:cs="Times New Roman"/>
          <w:sz w:val="24"/>
          <w:szCs w:val="24"/>
        </w:rPr>
        <w:t>were taken as slave</w:t>
      </w:r>
      <w:r w:rsidR="00B111BA">
        <w:rPr>
          <w:rFonts w:ascii="Times New Roman" w:hAnsi="Times New Roman" w:cs="Times New Roman"/>
          <w:sz w:val="24"/>
          <w:szCs w:val="24"/>
        </w:rPr>
        <w:t>s</w:t>
      </w:r>
      <w:r w:rsidRPr="0066251E" w:rsidR="00480078">
        <w:rPr>
          <w:rFonts w:ascii="Times New Roman" w:hAnsi="Times New Roman" w:cs="Times New Roman"/>
          <w:sz w:val="24"/>
          <w:szCs w:val="24"/>
        </w:rPr>
        <w:t xml:space="preserve">, </w:t>
      </w:r>
      <w:r w:rsidRPr="0066251E" w:rsidR="002135FE">
        <w:rPr>
          <w:rFonts w:ascii="Times New Roman" w:hAnsi="Times New Roman" w:cs="Times New Roman"/>
          <w:sz w:val="24"/>
          <w:szCs w:val="24"/>
        </w:rPr>
        <w:t xml:space="preserve">more people were </w:t>
      </w:r>
      <w:r w:rsidRPr="0066251E" w:rsidR="00724CCA">
        <w:rPr>
          <w:rFonts w:ascii="Times New Roman" w:hAnsi="Times New Roman" w:cs="Times New Roman"/>
          <w:sz w:val="24"/>
          <w:szCs w:val="24"/>
        </w:rPr>
        <w:t xml:space="preserve">transported in </w:t>
      </w:r>
      <w:r w:rsidRPr="0066251E" w:rsidR="004045A1">
        <w:rPr>
          <w:rFonts w:ascii="Times New Roman" w:hAnsi="Times New Roman" w:cs="Times New Roman"/>
          <w:sz w:val="24"/>
          <w:szCs w:val="24"/>
        </w:rPr>
        <w:t xml:space="preserve">dilapidated </w:t>
      </w:r>
      <w:r w:rsidRPr="0066251E" w:rsidR="00A77524">
        <w:rPr>
          <w:rFonts w:ascii="Times New Roman" w:hAnsi="Times New Roman" w:cs="Times New Roman"/>
          <w:sz w:val="24"/>
          <w:szCs w:val="24"/>
        </w:rPr>
        <w:t xml:space="preserve">situations </w:t>
      </w:r>
      <w:r w:rsidRPr="0066251E" w:rsidR="008C06CF">
        <w:rPr>
          <w:rFonts w:ascii="Times New Roman" w:hAnsi="Times New Roman" w:cs="Times New Roman"/>
          <w:sz w:val="24"/>
          <w:szCs w:val="24"/>
        </w:rPr>
        <w:t xml:space="preserve">using the ship </w:t>
      </w:r>
      <w:r w:rsidRPr="0066251E" w:rsidR="00691353">
        <w:rPr>
          <w:rFonts w:ascii="Times New Roman" w:hAnsi="Times New Roman" w:cs="Times New Roman"/>
          <w:sz w:val="24"/>
          <w:szCs w:val="24"/>
        </w:rPr>
        <w:t>and</w:t>
      </w:r>
      <w:r w:rsidRPr="0066251E" w:rsidR="009E51AE">
        <w:rPr>
          <w:rFonts w:ascii="Times New Roman" w:hAnsi="Times New Roman" w:cs="Times New Roman"/>
          <w:sz w:val="24"/>
          <w:szCs w:val="24"/>
        </w:rPr>
        <w:t xml:space="preserve"> sold </w:t>
      </w:r>
      <w:r w:rsidRPr="0066251E" w:rsidR="00183F34">
        <w:rPr>
          <w:rFonts w:ascii="Times New Roman" w:hAnsi="Times New Roman" w:cs="Times New Roman"/>
          <w:sz w:val="24"/>
          <w:szCs w:val="24"/>
        </w:rPr>
        <w:t xml:space="preserve">to become </w:t>
      </w:r>
      <w:r w:rsidR="00B111BA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183F34">
        <w:rPr>
          <w:rFonts w:ascii="Times New Roman" w:hAnsi="Times New Roman" w:cs="Times New Roman"/>
          <w:sz w:val="24"/>
          <w:szCs w:val="24"/>
        </w:rPr>
        <w:t xml:space="preserve">property of </w:t>
      </w:r>
      <w:r w:rsidR="00B111BA">
        <w:rPr>
          <w:rFonts w:ascii="Times New Roman" w:hAnsi="Times New Roman" w:cs="Times New Roman"/>
          <w:sz w:val="24"/>
          <w:szCs w:val="24"/>
        </w:rPr>
        <w:t>an</w:t>
      </w:r>
      <w:r w:rsidRPr="0066251E" w:rsidR="00183F34">
        <w:rPr>
          <w:rFonts w:ascii="Times New Roman" w:hAnsi="Times New Roman" w:cs="Times New Roman"/>
          <w:sz w:val="24"/>
          <w:szCs w:val="24"/>
        </w:rPr>
        <w:t xml:space="preserve">other </w:t>
      </w:r>
      <w:r w:rsidRPr="0066251E" w:rsidR="00EE059D">
        <w:rPr>
          <w:rFonts w:ascii="Times New Roman" w:hAnsi="Times New Roman" w:cs="Times New Roman"/>
          <w:sz w:val="24"/>
          <w:szCs w:val="24"/>
        </w:rPr>
        <w:t>colonialist.</w:t>
      </w:r>
      <w:r w:rsidRPr="0066251E" w:rsidR="00317CE6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66251E" w:rsidR="00A45443">
        <w:rPr>
          <w:rFonts w:ascii="Times New Roman" w:hAnsi="Times New Roman" w:cs="Times New Roman"/>
          <w:sz w:val="24"/>
          <w:szCs w:val="24"/>
        </w:rPr>
        <w:t>the p</w:t>
      </w:r>
      <w:r w:rsidRPr="0066251E" w:rsidR="00C2643C">
        <w:rPr>
          <w:rFonts w:ascii="Times New Roman" w:hAnsi="Times New Roman" w:cs="Times New Roman"/>
          <w:sz w:val="24"/>
          <w:szCs w:val="24"/>
        </w:rPr>
        <w:t xml:space="preserve">urpose of the paper will focus </w:t>
      </w:r>
      <w:r w:rsidRPr="0066251E" w:rsidR="00826907">
        <w:rPr>
          <w:rFonts w:ascii="Times New Roman" w:hAnsi="Times New Roman" w:cs="Times New Roman"/>
          <w:sz w:val="24"/>
          <w:szCs w:val="24"/>
        </w:rPr>
        <w:t xml:space="preserve">on explaining </w:t>
      </w:r>
      <w:r w:rsidR="00B111BA">
        <w:rPr>
          <w:rFonts w:ascii="Times New Roman" w:hAnsi="Times New Roman" w:cs="Times New Roman"/>
          <w:sz w:val="24"/>
          <w:szCs w:val="24"/>
        </w:rPr>
        <w:t>h</w:t>
      </w:r>
      <w:r w:rsidRPr="0066251E" w:rsidR="00231832">
        <w:rPr>
          <w:rFonts w:ascii="Times New Roman" w:hAnsi="Times New Roman" w:cs="Times New Roman"/>
          <w:sz w:val="24"/>
          <w:szCs w:val="24"/>
        </w:rPr>
        <w:t xml:space="preserve">ow several </w:t>
      </w:r>
      <w:r w:rsidRPr="0066251E" w:rsidR="00FF043B">
        <w:rPr>
          <w:rFonts w:ascii="Times New Roman" w:hAnsi="Times New Roman" w:cs="Times New Roman"/>
          <w:sz w:val="24"/>
          <w:szCs w:val="24"/>
        </w:rPr>
        <w:t xml:space="preserve">slavery figures </w:t>
      </w:r>
      <w:r w:rsidRPr="0066251E" w:rsidR="00C3384E">
        <w:rPr>
          <w:rFonts w:ascii="Times New Roman" w:hAnsi="Times New Roman" w:cs="Times New Roman"/>
          <w:sz w:val="24"/>
          <w:szCs w:val="24"/>
        </w:rPr>
        <w:t xml:space="preserve">helped in </w:t>
      </w:r>
      <w:r w:rsidRPr="0066251E" w:rsidR="00362E8F">
        <w:rPr>
          <w:rFonts w:ascii="Times New Roman" w:hAnsi="Times New Roman" w:cs="Times New Roman"/>
          <w:sz w:val="24"/>
          <w:szCs w:val="24"/>
        </w:rPr>
        <w:t xml:space="preserve">the initiation of the </w:t>
      </w:r>
      <w:r w:rsidRPr="0066251E" w:rsidR="00C339E4">
        <w:rPr>
          <w:rFonts w:ascii="Times New Roman" w:hAnsi="Times New Roman" w:cs="Times New Roman"/>
          <w:sz w:val="24"/>
          <w:szCs w:val="24"/>
        </w:rPr>
        <w:t>civi</w:t>
      </w:r>
      <w:r w:rsidRPr="0066251E" w:rsidR="004C6619">
        <w:rPr>
          <w:rFonts w:ascii="Times New Roman" w:hAnsi="Times New Roman" w:cs="Times New Roman"/>
          <w:sz w:val="24"/>
          <w:szCs w:val="24"/>
        </w:rPr>
        <w:t xml:space="preserve">l </w:t>
      </w:r>
      <w:r w:rsidRPr="0066251E" w:rsidR="00416213">
        <w:rPr>
          <w:rFonts w:ascii="Times New Roman" w:hAnsi="Times New Roman" w:cs="Times New Roman"/>
          <w:sz w:val="24"/>
          <w:szCs w:val="24"/>
        </w:rPr>
        <w:t xml:space="preserve">war </w:t>
      </w:r>
      <w:r w:rsidRPr="0066251E" w:rsidR="00757C33">
        <w:rPr>
          <w:rFonts w:ascii="Times New Roman" w:hAnsi="Times New Roman" w:cs="Times New Roman"/>
          <w:sz w:val="24"/>
          <w:szCs w:val="24"/>
        </w:rPr>
        <w:t xml:space="preserve">movement, </w:t>
      </w:r>
      <w:r w:rsidRPr="0066251E" w:rsidR="00AB04DD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242267">
        <w:rPr>
          <w:rFonts w:ascii="Times New Roman" w:hAnsi="Times New Roman" w:cs="Times New Roman"/>
          <w:sz w:val="24"/>
          <w:szCs w:val="24"/>
        </w:rPr>
        <w:t xml:space="preserve">effect of </w:t>
      </w:r>
      <w:r w:rsidR="00B111BA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242267">
        <w:rPr>
          <w:rFonts w:ascii="Times New Roman" w:hAnsi="Times New Roman" w:cs="Times New Roman"/>
          <w:sz w:val="24"/>
          <w:szCs w:val="24"/>
        </w:rPr>
        <w:t xml:space="preserve">Antebellum age </w:t>
      </w:r>
      <w:r w:rsidRPr="0066251E" w:rsidR="0049035E">
        <w:rPr>
          <w:rFonts w:ascii="Times New Roman" w:hAnsi="Times New Roman" w:cs="Times New Roman"/>
          <w:sz w:val="24"/>
          <w:szCs w:val="24"/>
        </w:rPr>
        <w:t xml:space="preserve">on civil </w:t>
      </w:r>
      <w:r w:rsidRPr="0066251E" w:rsidR="00A25EE7">
        <w:rPr>
          <w:rFonts w:ascii="Times New Roman" w:hAnsi="Times New Roman" w:cs="Times New Roman"/>
          <w:sz w:val="24"/>
          <w:szCs w:val="24"/>
        </w:rPr>
        <w:t xml:space="preserve">rights, </w:t>
      </w:r>
      <w:r w:rsidR="00B111BA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F5277E">
        <w:rPr>
          <w:rFonts w:ascii="Times New Roman" w:hAnsi="Times New Roman" w:cs="Times New Roman"/>
          <w:sz w:val="24"/>
          <w:szCs w:val="24"/>
        </w:rPr>
        <w:t>manumission of slaves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F5277E">
        <w:rPr>
          <w:rFonts w:ascii="Times New Roman" w:hAnsi="Times New Roman" w:cs="Times New Roman"/>
          <w:sz w:val="24"/>
          <w:szCs w:val="24"/>
        </w:rPr>
        <w:t xml:space="preserve"> and </w:t>
      </w:r>
      <w:r w:rsidRPr="0066251E" w:rsidR="00D2426F">
        <w:rPr>
          <w:rFonts w:ascii="Times New Roman" w:hAnsi="Times New Roman" w:cs="Times New Roman"/>
          <w:sz w:val="24"/>
          <w:szCs w:val="24"/>
        </w:rPr>
        <w:t xml:space="preserve">the civil war </w:t>
      </w:r>
      <w:r w:rsidRPr="0066251E" w:rsidR="001C5D7D">
        <w:rPr>
          <w:rFonts w:ascii="Times New Roman" w:hAnsi="Times New Roman" w:cs="Times New Roman"/>
          <w:sz w:val="24"/>
          <w:szCs w:val="24"/>
        </w:rPr>
        <w:t>in America.</w:t>
      </w:r>
      <w:r w:rsidRPr="0066251E" w:rsidR="003D56B3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BE7E54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66251E" w:rsidR="00B218B7">
        <w:rPr>
          <w:rFonts w:ascii="Times New Roman" w:hAnsi="Times New Roman" w:cs="Times New Roman"/>
          <w:sz w:val="24"/>
          <w:szCs w:val="24"/>
        </w:rPr>
        <w:t xml:space="preserve">the paper </w:t>
      </w:r>
      <w:r w:rsidRPr="0066251E" w:rsidR="00051664">
        <w:rPr>
          <w:rFonts w:ascii="Times New Roman" w:hAnsi="Times New Roman" w:cs="Times New Roman"/>
          <w:sz w:val="24"/>
          <w:szCs w:val="24"/>
        </w:rPr>
        <w:t xml:space="preserve">added that the recent </w:t>
      </w:r>
      <w:r w:rsidRPr="0066251E" w:rsidR="006A377C">
        <w:rPr>
          <w:rFonts w:ascii="Times New Roman" w:hAnsi="Times New Roman" w:cs="Times New Roman"/>
          <w:sz w:val="24"/>
          <w:szCs w:val="24"/>
        </w:rPr>
        <w:t xml:space="preserve">issue in civil rights </w:t>
      </w:r>
      <w:r w:rsidRPr="0066251E" w:rsidR="00205D69">
        <w:rPr>
          <w:rFonts w:ascii="Times New Roman" w:hAnsi="Times New Roman" w:cs="Times New Roman"/>
          <w:sz w:val="24"/>
          <w:szCs w:val="24"/>
        </w:rPr>
        <w:t xml:space="preserve">is </w:t>
      </w:r>
      <w:r w:rsidRPr="0066251E" w:rsidR="00FF419E">
        <w:rPr>
          <w:rFonts w:ascii="Times New Roman" w:hAnsi="Times New Roman" w:cs="Times New Roman"/>
          <w:sz w:val="24"/>
          <w:szCs w:val="24"/>
        </w:rPr>
        <w:t xml:space="preserve">the death of </w:t>
      </w:r>
      <w:r w:rsidRPr="0066251E" w:rsidR="00CA2F8D">
        <w:rPr>
          <w:rFonts w:ascii="Times New Roman" w:hAnsi="Times New Roman" w:cs="Times New Roman"/>
          <w:sz w:val="24"/>
          <w:szCs w:val="24"/>
        </w:rPr>
        <w:t xml:space="preserve">George </w:t>
      </w:r>
      <w:r w:rsidRPr="0066251E" w:rsidR="0005174B">
        <w:rPr>
          <w:rFonts w:ascii="Times New Roman" w:hAnsi="Times New Roman" w:cs="Times New Roman"/>
          <w:sz w:val="24"/>
          <w:szCs w:val="24"/>
        </w:rPr>
        <w:t>Floyd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05174B">
        <w:rPr>
          <w:rFonts w:ascii="Times New Roman" w:hAnsi="Times New Roman" w:cs="Times New Roman"/>
          <w:sz w:val="24"/>
          <w:szCs w:val="24"/>
        </w:rPr>
        <w:t xml:space="preserve"> which </w:t>
      </w:r>
      <w:r w:rsidRPr="0066251E" w:rsidR="00E94513">
        <w:rPr>
          <w:rFonts w:ascii="Times New Roman" w:hAnsi="Times New Roman" w:cs="Times New Roman"/>
          <w:sz w:val="24"/>
          <w:szCs w:val="24"/>
        </w:rPr>
        <w:t xml:space="preserve">indicated that </w:t>
      </w:r>
      <w:r w:rsidRPr="0066251E" w:rsidR="001356F2">
        <w:rPr>
          <w:rFonts w:ascii="Times New Roman" w:hAnsi="Times New Roman" w:cs="Times New Roman"/>
          <w:sz w:val="24"/>
          <w:szCs w:val="24"/>
        </w:rPr>
        <w:t xml:space="preserve">racism </w:t>
      </w:r>
      <w:r w:rsidRPr="0066251E" w:rsidR="00E139F9">
        <w:rPr>
          <w:rFonts w:ascii="Times New Roman" w:hAnsi="Times New Roman" w:cs="Times New Roman"/>
          <w:sz w:val="24"/>
          <w:szCs w:val="24"/>
        </w:rPr>
        <w:t xml:space="preserve">is </w:t>
      </w:r>
      <w:r w:rsidRPr="0066251E" w:rsidR="00300689">
        <w:rPr>
          <w:rFonts w:ascii="Times New Roman" w:hAnsi="Times New Roman" w:cs="Times New Roman"/>
          <w:sz w:val="24"/>
          <w:szCs w:val="24"/>
        </w:rPr>
        <w:t xml:space="preserve">in the United States and </w:t>
      </w:r>
      <w:r w:rsidRPr="0066251E" w:rsidR="000548CE">
        <w:rPr>
          <w:rFonts w:ascii="Times New Roman" w:hAnsi="Times New Roman" w:cs="Times New Roman"/>
          <w:sz w:val="24"/>
          <w:szCs w:val="24"/>
        </w:rPr>
        <w:t xml:space="preserve">interfering with the </w:t>
      </w:r>
      <w:r w:rsidRPr="0066251E" w:rsidR="00216971">
        <w:rPr>
          <w:rFonts w:ascii="Times New Roman" w:hAnsi="Times New Roman" w:cs="Times New Roman"/>
          <w:sz w:val="24"/>
          <w:szCs w:val="24"/>
        </w:rPr>
        <w:t xml:space="preserve">equality </w:t>
      </w:r>
      <w:r w:rsidRPr="0066251E" w:rsidR="00832296">
        <w:rPr>
          <w:rFonts w:ascii="Times New Roman" w:hAnsi="Times New Roman" w:cs="Times New Roman"/>
          <w:sz w:val="24"/>
          <w:szCs w:val="24"/>
        </w:rPr>
        <w:t xml:space="preserve">for all </w:t>
      </w:r>
      <w:r w:rsidRPr="0066251E" w:rsidR="001724A1">
        <w:rPr>
          <w:rFonts w:ascii="Times New Roman" w:hAnsi="Times New Roman" w:cs="Times New Roman"/>
          <w:sz w:val="24"/>
          <w:szCs w:val="24"/>
        </w:rPr>
        <w:t>movement.</w:t>
      </w:r>
      <w:r w:rsidRPr="0066251E" w:rsidR="003D56B3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250F1B">
        <w:rPr>
          <w:rFonts w:ascii="Times New Roman" w:hAnsi="Times New Roman" w:cs="Times New Roman"/>
          <w:sz w:val="24"/>
          <w:szCs w:val="24"/>
        </w:rPr>
        <w:t>The Virginia</w:t>
      </w:r>
      <w:r w:rsidR="00B111BA">
        <w:rPr>
          <w:rFonts w:ascii="Times New Roman" w:hAnsi="Times New Roman" w:cs="Times New Roman"/>
          <w:sz w:val="24"/>
          <w:szCs w:val="24"/>
        </w:rPr>
        <w:t>, civil rights struggle,</w:t>
      </w:r>
      <w:r w:rsidRPr="0066251E" w:rsidR="002967E4">
        <w:rPr>
          <w:rFonts w:ascii="Times New Roman" w:hAnsi="Times New Roman" w:cs="Times New Roman"/>
          <w:sz w:val="24"/>
          <w:szCs w:val="24"/>
        </w:rPr>
        <w:t xml:space="preserve"> was </w:t>
      </w:r>
      <w:r w:rsidRPr="0066251E" w:rsidR="00BE06C8">
        <w:rPr>
          <w:rFonts w:ascii="Times New Roman" w:hAnsi="Times New Roman" w:cs="Times New Roman"/>
          <w:sz w:val="24"/>
          <w:szCs w:val="24"/>
        </w:rPr>
        <w:t>achieved</w:t>
      </w:r>
      <w:r w:rsidRPr="0066251E" w:rsidR="002967E4">
        <w:rPr>
          <w:rFonts w:ascii="Times New Roman" w:hAnsi="Times New Roman" w:cs="Times New Roman"/>
          <w:sz w:val="24"/>
          <w:szCs w:val="24"/>
        </w:rPr>
        <w:t xml:space="preserve"> by </w:t>
      </w:r>
      <w:r w:rsidRPr="0066251E" w:rsidR="00BE06C8">
        <w:rPr>
          <w:rFonts w:ascii="Times New Roman" w:hAnsi="Times New Roman" w:cs="Times New Roman"/>
          <w:sz w:val="24"/>
          <w:szCs w:val="24"/>
        </w:rPr>
        <w:t xml:space="preserve">several </w:t>
      </w:r>
      <w:r w:rsidRPr="0066251E" w:rsidR="00DD1FA2">
        <w:rPr>
          <w:rFonts w:ascii="Times New Roman" w:hAnsi="Times New Roman" w:cs="Times New Roman"/>
          <w:sz w:val="24"/>
          <w:szCs w:val="24"/>
        </w:rPr>
        <w:t>slave</w:t>
      </w:r>
      <w:r w:rsidRPr="0066251E" w:rsidR="00A804E5">
        <w:rPr>
          <w:rFonts w:ascii="Times New Roman" w:hAnsi="Times New Roman" w:cs="Times New Roman"/>
          <w:sz w:val="24"/>
          <w:szCs w:val="24"/>
        </w:rPr>
        <w:t xml:space="preserve"> figure</w:t>
      </w:r>
      <w:r w:rsidR="00B111BA">
        <w:rPr>
          <w:rFonts w:ascii="Times New Roman" w:hAnsi="Times New Roman" w:cs="Times New Roman"/>
          <w:sz w:val="24"/>
          <w:szCs w:val="24"/>
        </w:rPr>
        <w:t>s</w:t>
      </w:r>
      <w:r w:rsidRPr="0066251E" w:rsidR="00A804E5">
        <w:rPr>
          <w:rFonts w:ascii="Times New Roman" w:hAnsi="Times New Roman" w:cs="Times New Roman"/>
          <w:sz w:val="24"/>
          <w:szCs w:val="24"/>
        </w:rPr>
        <w:t xml:space="preserve"> and</w:t>
      </w:r>
      <w:r w:rsidRPr="0066251E" w:rsidR="00293196">
        <w:rPr>
          <w:rFonts w:ascii="Times New Roman" w:hAnsi="Times New Roman" w:cs="Times New Roman"/>
          <w:sz w:val="24"/>
          <w:szCs w:val="24"/>
        </w:rPr>
        <w:t xml:space="preserve"> changed </w:t>
      </w:r>
      <w:r w:rsidR="00B111BA">
        <w:rPr>
          <w:rFonts w:ascii="Times New Roman" w:hAnsi="Times New Roman" w:cs="Times New Roman"/>
          <w:sz w:val="24"/>
          <w:szCs w:val="24"/>
        </w:rPr>
        <w:t>other people's thinking</w:t>
      </w:r>
      <w:r w:rsidRPr="0066251E" w:rsidR="003C6108">
        <w:rPr>
          <w:rFonts w:ascii="Times New Roman" w:hAnsi="Times New Roman" w:cs="Times New Roman"/>
          <w:sz w:val="24"/>
          <w:szCs w:val="24"/>
        </w:rPr>
        <w:t xml:space="preserve"> about slavery, </w:t>
      </w:r>
      <w:r w:rsidR="00B111BA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594AB4">
        <w:rPr>
          <w:rFonts w:ascii="Times New Roman" w:hAnsi="Times New Roman" w:cs="Times New Roman"/>
          <w:sz w:val="24"/>
          <w:szCs w:val="24"/>
        </w:rPr>
        <w:t xml:space="preserve">manumission of slaves, </w:t>
      </w:r>
      <w:r w:rsidR="00B111BA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062769">
        <w:rPr>
          <w:rFonts w:ascii="Times New Roman" w:hAnsi="Times New Roman" w:cs="Times New Roman"/>
          <w:sz w:val="24"/>
          <w:szCs w:val="24"/>
        </w:rPr>
        <w:t>civil war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062769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66251E" w:rsidR="009A640C">
        <w:rPr>
          <w:rFonts w:ascii="Times New Roman" w:hAnsi="Times New Roman" w:cs="Times New Roman"/>
          <w:sz w:val="24"/>
          <w:szCs w:val="24"/>
        </w:rPr>
        <w:t>Kansas-N</w:t>
      </w:r>
      <w:r w:rsidRPr="0066251E" w:rsidR="009E508F">
        <w:rPr>
          <w:rFonts w:ascii="Times New Roman" w:hAnsi="Times New Roman" w:cs="Times New Roman"/>
          <w:sz w:val="24"/>
          <w:szCs w:val="24"/>
        </w:rPr>
        <w:t xml:space="preserve">ebraska </w:t>
      </w:r>
      <w:r w:rsidR="00B111BA">
        <w:rPr>
          <w:rFonts w:ascii="Times New Roman" w:hAnsi="Times New Roman" w:cs="Times New Roman"/>
          <w:sz w:val="24"/>
          <w:szCs w:val="24"/>
        </w:rPr>
        <w:t>A</w:t>
      </w:r>
      <w:r w:rsidRPr="0066251E" w:rsidR="005374A5">
        <w:rPr>
          <w:rFonts w:ascii="Times New Roman" w:hAnsi="Times New Roman" w:cs="Times New Roman"/>
          <w:sz w:val="24"/>
          <w:szCs w:val="24"/>
        </w:rPr>
        <w:t>ct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5374A5">
        <w:rPr>
          <w:rFonts w:ascii="Times New Roman" w:hAnsi="Times New Roman" w:cs="Times New Roman"/>
          <w:sz w:val="24"/>
          <w:szCs w:val="24"/>
        </w:rPr>
        <w:t xml:space="preserve"> </w:t>
      </w:r>
      <w:r w:rsidR="00B111BA">
        <w:rPr>
          <w:rFonts w:ascii="Times New Roman" w:hAnsi="Times New Roman" w:cs="Times New Roman"/>
          <w:sz w:val="24"/>
          <w:szCs w:val="24"/>
        </w:rPr>
        <w:t>ensuring</w:t>
      </w:r>
      <w:r w:rsidRPr="0066251E" w:rsidR="002E39CC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DA7ABC">
        <w:rPr>
          <w:rFonts w:ascii="Times New Roman" w:hAnsi="Times New Roman" w:cs="Times New Roman"/>
          <w:sz w:val="24"/>
          <w:szCs w:val="24"/>
        </w:rPr>
        <w:t>people had equal rights</w:t>
      </w:r>
      <w:r w:rsidRPr="0066251E" w:rsidR="00910834">
        <w:rPr>
          <w:rFonts w:ascii="Times New Roman" w:hAnsi="Times New Roman" w:cs="Times New Roman"/>
          <w:sz w:val="24"/>
          <w:szCs w:val="24"/>
        </w:rPr>
        <w:t>.</w:t>
      </w:r>
    </w:p>
    <w:p w:rsidR="00DD1FA2" w:rsidRPr="0066251E" w:rsidP="0066251E" w14:paraId="0BCF8A74" w14:textId="4DADF4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251E">
        <w:rPr>
          <w:rFonts w:ascii="Times New Roman" w:hAnsi="Times New Roman" w:cs="Times New Roman"/>
          <w:sz w:val="24"/>
          <w:szCs w:val="24"/>
        </w:rPr>
        <w:tab/>
      </w:r>
      <w:r w:rsidRPr="0066251E" w:rsidR="00C061E4">
        <w:rPr>
          <w:rFonts w:ascii="Times New Roman" w:hAnsi="Times New Roman" w:cs="Times New Roman"/>
          <w:sz w:val="24"/>
          <w:szCs w:val="24"/>
        </w:rPr>
        <w:t xml:space="preserve">Civil rights </w:t>
      </w:r>
      <w:r w:rsidRPr="0066251E" w:rsidR="004376C2">
        <w:rPr>
          <w:rFonts w:ascii="Times New Roman" w:hAnsi="Times New Roman" w:cs="Times New Roman"/>
          <w:sz w:val="24"/>
          <w:szCs w:val="24"/>
        </w:rPr>
        <w:t xml:space="preserve">are a </w:t>
      </w:r>
      <w:r w:rsidRPr="0066251E" w:rsidR="001C5999">
        <w:rPr>
          <w:rFonts w:ascii="Times New Roman" w:hAnsi="Times New Roman" w:cs="Times New Roman"/>
          <w:sz w:val="24"/>
          <w:szCs w:val="24"/>
        </w:rPr>
        <w:t>critical aspect</w:t>
      </w:r>
      <w:r w:rsidRPr="0066251E" w:rsidR="004376C2">
        <w:rPr>
          <w:rFonts w:ascii="Times New Roman" w:hAnsi="Times New Roman" w:cs="Times New Roman"/>
          <w:sz w:val="24"/>
          <w:szCs w:val="24"/>
        </w:rPr>
        <w:t xml:space="preserve"> in </w:t>
      </w:r>
      <w:r w:rsidRPr="0066251E" w:rsidR="001C5999">
        <w:rPr>
          <w:rFonts w:ascii="Times New Roman" w:hAnsi="Times New Roman" w:cs="Times New Roman"/>
          <w:sz w:val="24"/>
          <w:szCs w:val="24"/>
        </w:rPr>
        <w:t>individuals</w:t>
      </w:r>
      <w:r w:rsidR="00B111BA">
        <w:rPr>
          <w:rFonts w:ascii="Times New Roman" w:hAnsi="Times New Roman" w:cs="Times New Roman"/>
          <w:sz w:val="24"/>
          <w:szCs w:val="24"/>
        </w:rPr>
        <w:t>'</w:t>
      </w:r>
      <w:r w:rsidRPr="0066251E" w:rsidR="004376C2">
        <w:rPr>
          <w:rFonts w:ascii="Times New Roman" w:hAnsi="Times New Roman" w:cs="Times New Roman"/>
          <w:sz w:val="24"/>
          <w:szCs w:val="24"/>
        </w:rPr>
        <w:t xml:space="preserve"> life because it </w:t>
      </w:r>
      <w:r w:rsidRPr="0066251E" w:rsidR="001C5999">
        <w:rPr>
          <w:rFonts w:ascii="Times New Roman" w:hAnsi="Times New Roman" w:cs="Times New Roman"/>
          <w:sz w:val="24"/>
          <w:szCs w:val="24"/>
        </w:rPr>
        <w:t>ensures</w:t>
      </w:r>
      <w:r w:rsidRPr="0066251E" w:rsidR="004376C2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8B375C">
        <w:rPr>
          <w:rFonts w:ascii="Times New Roman" w:hAnsi="Times New Roman" w:cs="Times New Roman"/>
          <w:sz w:val="24"/>
          <w:szCs w:val="24"/>
        </w:rPr>
        <w:t xml:space="preserve">all people have </w:t>
      </w:r>
      <w:r w:rsidRPr="0066251E" w:rsidR="006F20C6">
        <w:rPr>
          <w:rFonts w:ascii="Times New Roman" w:hAnsi="Times New Roman" w:cs="Times New Roman"/>
          <w:sz w:val="24"/>
          <w:szCs w:val="24"/>
        </w:rPr>
        <w:t xml:space="preserve">equal access and </w:t>
      </w:r>
      <w:r w:rsidRPr="0066251E" w:rsidR="0097479C">
        <w:rPr>
          <w:rFonts w:ascii="Times New Roman" w:hAnsi="Times New Roman" w:cs="Times New Roman"/>
          <w:sz w:val="24"/>
          <w:szCs w:val="24"/>
        </w:rPr>
        <w:t xml:space="preserve">opportunities </w:t>
      </w:r>
      <w:r w:rsidRPr="0066251E" w:rsidR="004C3DF6">
        <w:rPr>
          <w:rFonts w:ascii="Times New Roman" w:hAnsi="Times New Roman" w:cs="Times New Roman"/>
          <w:sz w:val="24"/>
          <w:szCs w:val="24"/>
        </w:rPr>
        <w:t>regard</w:t>
      </w:r>
      <w:r w:rsidRPr="0066251E" w:rsidR="0087074F">
        <w:rPr>
          <w:rFonts w:ascii="Times New Roman" w:hAnsi="Times New Roman" w:cs="Times New Roman"/>
          <w:sz w:val="24"/>
          <w:szCs w:val="24"/>
        </w:rPr>
        <w:t>less of their race</w:t>
      </w:r>
      <w:r w:rsidRPr="0066251E" w:rsidR="00142C8B">
        <w:rPr>
          <w:rFonts w:ascii="Times New Roman" w:hAnsi="Times New Roman" w:cs="Times New Roman"/>
          <w:sz w:val="24"/>
          <w:szCs w:val="24"/>
        </w:rPr>
        <w:t xml:space="preserve">, gender or ethnicity. </w:t>
      </w:r>
      <w:r w:rsidRPr="0066251E" w:rsidR="00B57E02">
        <w:rPr>
          <w:rFonts w:ascii="Times New Roman" w:hAnsi="Times New Roman" w:cs="Times New Roman"/>
          <w:sz w:val="24"/>
          <w:szCs w:val="24"/>
        </w:rPr>
        <w:t xml:space="preserve">Therefore, by the </w:t>
      </w:r>
      <w:r w:rsidRPr="0066251E" w:rsidR="005F4612">
        <w:rPr>
          <w:rFonts w:ascii="Times New Roman" w:hAnsi="Times New Roman" w:cs="Times New Roman"/>
          <w:sz w:val="24"/>
          <w:szCs w:val="24"/>
        </w:rPr>
        <w:t xml:space="preserve">culmination of the </w:t>
      </w:r>
      <w:r w:rsidRPr="0066251E" w:rsidR="003E17C9">
        <w:rPr>
          <w:rFonts w:ascii="Times New Roman" w:hAnsi="Times New Roman" w:cs="Times New Roman"/>
          <w:sz w:val="24"/>
          <w:szCs w:val="24"/>
        </w:rPr>
        <w:t xml:space="preserve">American </w:t>
      </w:r>
      <w:r w:rsidR="00B111BA">
        <w:rPr>
          <w:rFonts w:ascii="Times New Roman" w:hAnsi="Times New Roman" w:cs="Times New Roman"/>
          <w:sz w:val="24"/>
          <w:szCs w:val="24"/>
        </w:rPr>
        <w:t>R</w:t>
      </w:r>
      <w:r w:rsidRPr="0066251E" w:rsidR="003E17C9">
        <w:rPr>
          <w:rFonts w:ascii="Times New Roman" w:hAnsi="Times New Roman" w:cs="Times New Roman"/>
          <w:sz w:val="24"/>
          <w:szCs w:val="24"/>
        </w:rPr>
        <w:t>evolutio</w:t>
      </w:r>
      <w:r w:rsidRPr="0066251E" w:rsidR="00124DDE">
        <w:rPr>
          <w:rFonts w:ascii="Times New Roman" w:hAnsi="Times New Roman" w:cs="Times New Roman"/>
          <w:sz w:val="24"/>
          <w:szCs w:val="24"/>
        </w:rPr>
        <w:t xml:space="preserve">n, the United States </w:t>
      </w:r>
      <w:r w:rsidRPr="0066251E" w:rsidR="00C70740">
        <w:rPr>
          <w:rFonts w:ascii="Times New Roman" w:hAnsi="Times New Roman" w:cs="Times New Roman"/>
          <w:sz w:val="24"/>
          <w:szCs w:val="24"/>
        </w:rPr>
        <w:t xml:space="preserve">entered the Antebellum age. </w:t>
      </w:r>
      <w:r w:rsidR="00B111BA">
        <w:rPr>
          <w:rFonts w:ascii="Times New Roman" w:hAnsi="Times New Roman" w:cs="Times New Roman"/>
          <w:sz w:val="24"/>
          <w:szCs w:val="24"/>
        </w:rPr>
        <w:t>T</w:t>
      </w:r>
      <w:r w:rsidRPr="0066251E" w:rsidR="00F56FA3">
        <w:rPr>
          <w:rFonts w:ascii="Times New Roman" w:hAnsi="Times New Roman" w:cs="Times New Roman"/>
          <w:sz w:val="24"/>
          <w:szCs w:val="24"/>
        </w:rPr>
        <w:t xml:space="preserve">he antebellum age </w:t>
      </w:r>
      <w:r w:rsidRPr="0066251E" w:rsidR="009E2058">
        <w:rPr>
          <w:rFonts w:ascii="Times New Roman" w:hAnsi="Times New Roman" w:cs="Times New Roman"/>
          <w:sz w:val="24"/>
          <w:szCs w:val="24"/>
        </w:rPr>
        <w:t xml:space="preserve">is a period between the </w:t>
      </w:r>
      <w:r w:rsidRPr="0066251E" w:rsidR="00914B3A">
        <w:rPr>
          <w:rFonts w:ascii="Times New Roman" w:hAnsi="Times New Roman" w:cs="Times New Roman"/>
          <w:sz w:val="24"/>
          <w:szCs w:val="24"/>
        </w:rPr>
        <w:t>revolution</w:t>
      </w:r>
      <w:r w:rsidR="00B111BA">
        <w:rPr>
          <w:rFonts w:ascii="Times New Roman" w:hAnsi="Times New Roman" w:cs="Times New Roman"/>
          <w:sz w:val="24"/>
          <w:szCs w:val="24"/>
        </w:rPr>
        <w:t>ary</w:t>
      </w:r>
      <w:r w:rsidRPr="0066251E" w:rsidR="00914B3A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760F54">
        <w:rPr>
          <w:rFonts w:ascii="Times New Roman" w:hAnsi="Times New Roman" w:cs="Times New Roman"/>
          <w:sz w:val="24"/>
          <w:szCs w:val="24"/>
        </w:rPr>
        <w:t xml:space="preserve">era and the </w:t>
      </w:r>
      <w:r w:rsidRPr="0066251E" w:rsidR="0057412B">
        <w:rPr>
          <w:rFonts w:ascii="Times New Roman" w:hAnsi="Times New Roman" w:cs="Times New Roman"/>
          <w:sz w:val="24"/>
          <w:szCs w:val="24"/>
        </w:rPr>
        <w:t>civil war</w:t>
      </w:r>
      <w:r w:rsidRPr="0066251E" w:rsidR="00E67D45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66251E" w:rsidR="00853B0E">
        <w:rPr>
          <w:rFonts w:ascii="Times New Roman" w:hAnsi="Times New Roman" w:cs="Times New Roman"/>
          <w:sz w:val="24"/>
          <w:szCs w:val="24"/>
        </w:rPr>
        <w:t xml:space="preserve"> Also, the same source </w:t>
      </w:r>
      <w:r w:rsidRPr="0066251E" w:rsidR="00642D70">
        <w:rPr>
          <w:rFonts w:ascii="Times New Roman" w:hAnsi="Times New Roman" w:cs="Times New Roman"/>
          <w:sz w:val="24"/>
          <w:szCs w:val="24"/>
        </w:rPr>
        <w:t xml:space="preserve">added that </w:t>
      </w:r>
      <w:r w:rsidRPr="0066251E" w:rsidR="00DF53C2">
        <w:rPr>
          <w:rFonts w:ascii="Times New Roman" w:hAnsi="Times New Roman" w:cs="Times New Roman"/>
          <w:sz w:val="24"/>
          <w:szCs w:val="24"/>
        </w:rPr>
        <w:t>the Antebellum a</w:t>
      </w:r>
      <w:r w:rsidRPr="0066251E" w:rsidR="007C54A2">
        <w:rPr>
          <w:rFonts w:ascii="Times New Roman" w:hAnsi="Times New Roman" w:cs="Times New Roman"/>
          <w:sz w:val="24"/>
          <w:szCs w:val="24"/>
        </w:rPr>
        <w:t xml:space="preserve">ge started </w:t>
      </w:r>
      <w:r w:rsidRPr="0066251E" w:rsidR="00633CDC">
        <w:rPr>
          <w:rFonts w:ascii="Times New Roman" w:hAnsi="Times New Roman" w:cs="Times New Roman"/>
          <w:sz w:val="24"/>
          <w:szCs w:val="24"/>
        </w:rPr>
        <w:t xml:space="preserve">with the election </w:t>
      </w:r>
      <w:r w:rsidRPr="0066251E" w:rsidR="003C14F4">
        <w:rPr>
          <w:rFonts w:ascii="Times New Roman" w:hAnsi="Times New Roman" w:cs="Times New Roman"/>
          <w:sz w:val="24"/>
          <w:szCs w:val="24"/>
        </w:rPr>
        <w:t xml:space="preserve">of </w:t>
      </w:r>
      <w:r w:rsidRPr="0066251E" w:rsidR="002552AE">
        <w:rPr>
          <w:rFonts w:ascii="Times New Roman" w:hAnsi="Times New Roman" w:cs="Times New Roman"/>
          <w:sz w:val="24"/>
          <w:szCs w:val="24"/>
        </w:rPr>
        <w:t>America</w:t>
      </w:r>
      <w:r w:rsidR="00B111BA">
        <w:rPr>
          <w:rFonts w:ascii="Times New Roman" w:hAnsi="Times New Roman" w:cs="Times New Roman"/>
          <w:sz w:val="24"/>
          <w:szCs w:val="24"/>
        </w:rPr>
        <w:t>'</w:t>
      </w:r>
      <w:r w:rsidRPr="0066251E" w:rsidR="002552AE">
        <w:rPr>
          <w:rFonts w:ascii="Times New Roman" w:hAnsi="Times New Roman" w:cs="Times New Roman"/>
          <w:sz w:val="24"/>
          <w:szCs w:val="24"/>
        </w:rPr>
        <w:t xml:space="preserve">s </w:t>
      </w:r>
      <w:r w:rsidRPr="0066251E" w:rsidR="00823108">
        <w:rPr>
          <w:rFonts w:ascii="Times New Roman" w:hAnsi="Times New Roman" w:cs="Times New Roman"/>
          <w:sz w:val="24"/>
          <w:szCs w:val="24"/>
        </w:rPr>
        <w:t xml:space="preserve">third </w:t>
      </w:r>
      <w:r w:rsidRPr="0066251E" w:rsidR="00B767D6">
        <w:rPr>
          <w:rFonts w:ascii="Times New Roman" w:hAnsi="Times New Roman" w:cs="Times New Roman"/>
          <w:sz w:val="24"/>
          <w:szCs w:val="24"/>
        </w:rPr>
        <w:t xml:space="preserve">president, </w:t>
      </w:r>
      <w:r w:rsidRPr="0066251E" w:rsidR="00BE6A52">
        <w:rPr>
          <w:rFonts w:ascii="Times New Roman" w:hAnsi="Times New Roman" w:cs="Times New Roman"/>
          <w:sz w:val="24"/>
          <w:szCs w:val="24"/>
        </w:rPr>
        <w:t>Thomas Jefferson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BE6A52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5A3275">
        <w:rPr>
          <w:rFonts w:ascii="Times New Roman" w:hAnsi="Times New Roman" w:cs="Times New Roman"/>
          <w:sz w:val="24"/>
          <w:szCs w:val="24"/>
        </w:rPr>
        <w:t>and</w:t>
      </w:r>
      <w:r w:rsidRPr="0066251E" w:rsidR="00A67AAE">
        <w:rPr>
          <w:rFonts w:ascii="Times New Roman" w:hAnsi="Times New Roman" w:cs="Times New Roman"/>
          <w:sz w:val="24"/>
          <w:szCs w:val="24"/>
        </w:rPr>
        <w:t xml:space="preserve"> was </w:t>
      </w:r>
      <w:r w:rsidRPr="0066251E" w:rsidR="007D27DA">
        <w:rPr>
          <w:rFonts w:ascii="Times New Roman" w:hAnsi="Times New Roman" w:cs="Times New Roman"/>
          <w:sz w:val="24"/>
          <w:szCs w:val="24"/>
        </w:rPr>
        <w:t xml:space="preserve">continuous </w:t>
      </w:r>
      <w:r w:rsidRPr="0066251E" w:rsidR="0028015C">
        <w:rPr>
          <w:rFonts w:ascii="Times New Roman" w:hAnsi="Times New Roman" w:cs="Times New Roman"/>
          <w:sz w:val="24"/>
          <w:szCs w:val="24"/>
        </w:rPr>
        <w:t xml:space="preserve">during the </w:t>
      </w:r>
      <w:r w:rsidRPr="0066251E" w:rsidR="004562D1">
        <w:rPr>
          <w:rFonts w:ascii="Times New Roman" w:hAnsi="Times New Roman" w:cs="Times New Roman"/>
          <w:sz w:val="24"/>
          <w:szCs w:val="24"/>
        </w:rPr>
        <w:t xml:space="preserve">years </w:t>
      </w:r>
      <w:r w:rsidRPr="0066251E" w:rsidR="00574526">
        <w:rPr>
          <w:rFonts w:ascii="Times New Roman" w:hAnsi="Times New Roman" w:cs="Times New Roman"/>
          <w:sz w:val="24"/>
          <w:szCs w:val="24"/>
        </w:rPr>
        <w:t xml:space="preserve">preceding </w:t>
      </w:r>
      <w:r w:rsidRPr="0066251E" w:rsidR="00277AC4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DD6F7C">
        <w:rPr>
          <w:rFonts w:ascii="Times New Roman" w:hAnsi="Times New Roman" w:cs="Times New Roman"/>
          <w:sz w:val="24"/>
          <w:szCs w:val="24"/>
        </w:rPr>
        <w:t>civ</w:t>
      </w:r>
      <w:r w:rsidRPr="0066251E" w:rsidR="007E2637">
        <w:rPr>
          <w:rFonts w:ascii="Times New Roman" w:hAnsi="Times New Roman" w:cs="Times New Roman"/>
          <w:sz w:val="24"/>
          <w:szCs w:val="24"/>
        </w:rPr>
        <w:t>i</w:t>
      </w:r>
      <w:r w:rsidRPr="0066251E" w:rsidR="00DD6F7C">
        <w:rPr>
          <w:rFonts w:ascii="Times New Roman" w:hAnsi="Times New Roman" w:cs="Times New Roman"/>
          <w:sz w:val="24"/>
          <w:szCs w:val="24"/>
        </w:rPr>
        <w:t>l war.</w:t>
      </w:r>
      <w:r w:rsidRPr="0066251E" w:rsidR="00547C7D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66251E" w:rsidR="004312E2">
        <w:rPr>
          <w:rFonts w:ascii="Times New Roman" w:hAnsi="Times New Roman" w:cs="Times New Roman"/>
          <w:sz w:val="24"/>
          <w:szCs w:val="24"/>
        </w:rPr>
        <w:t xml:space="preserve">it is essential to consider the </w:t>
      </w:r>
      <w:r w:rsidRPr="0066251E" w:rsidR="00904495">
        <w:rPr>
          <w:rFonts w:ascii="Times New Roman" w:hAnsi="Times New Roman" w:cs="Times New Roman"/>
          <w:sz w:val="24"/>
          <w:szCs w:val="24"/>
        </w:rPr>
        <w:t xml:space="preserve">antebellum age because it </w:t>
      </w:r>
      <w:r w:rsidR="00B111BA">
        <w:rPr>
          <w:rFonts w:ascii="Times New Roman" w:hAnsi="Times New Roman" w:cs="Times New Roman"/>
          <w:sz w:val="24"/>
          <w:szCs w:val="24"/>
        </w:rPr>
        <w:t xml:space="preserve">significantly impacted the civil rights </w:t>
      </w:r>
      <w:r w:rsidR="00B111BA">
        <w:rPr>
          <w:rFonts w:ascii="Times New Roman" w:hAnsi="Times New Roman" w:cs="Times New Roman"/>
          <w:sz w:val="24"/>
          <w:szCs w:val="24"/>
        </w:rPr>
        <w:t>movement. It comprised immense divisions and provincialism in America, which ultimately resulted in</w:t>
      </w:r>
      <w:r w:rsidRPr="0066251E" w:rsidR="00F1735E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D45AC3">
        <w:rPr>
          <w:rFonts w:ascii="Times New Roman" w:hAnsi="Times New Roman" w:cs="Times New Roman"/>
          <w:sz w:val="24"/>
          <w:szCs w:val="24"/>
        </w:rPr>
        <w:t>civil war.</w:t>
      </w:r>
    </w:p>
    <w:p w:rsidR="003B313E" w:rsidRPr="0066251E" w:rsidP="0066251E" w14:paraId="127C0AE4" w14:textId="5C5DA8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251E">
        <w:rPr>
          <w:rFonts w:ascii="Times New Roman" w:hAnsi="Times New Roman" w:cs="Times New Roman"/>
          <w:sz w:val="24"/>
          <w:szCs w:val="24"/>
        </w:rPr>
        <w:tab/>
      </w:r>
      <w:r w:rsidRPr="0066251E" w:rsidR="004E47E4">
        <w:rPr>
          <w:rFonts w:ascii="Times New Roman" w:hAnsi="Times New Roman" w:cs="Times New Roman"/>
          <w:sz w:val="24"/>
          <w:szCs w:val="24"/>
        </w:rPr>
        <w:t xml:space="preserve">Moreover, the </w:t>
      </w:r>
      <w:r w:rsidRPr="0066251E" w:rsidR="00CF53C3">
        <w:rPr>
          <w:rFonts w:ascii="Times New Roman" w:hAnsi="Times New Roman" w:cs="Times New Roman"/>
          <w:sz w:val="24"/>
          <w:szCs w:val="24"/>
        </w:rPr>
        <w:t xml:space="preserve">civil </w:t>
      </w:r>
      <w:r w:rsidRPr="0066251E" w:rsidR="003169AB">
        <w:rPr>
          <w:rFonts w:ascii="Times New Roman" w:hAnsi="Times New Roman" w:cs="Times New Roman"/>
          <w:sz w:val="24"/>
          <w:szCs w:val="24"/>
        </w:rPr>
        <w:t xml:space="preserve">rights </w:t>
      </w:r>
      <w:r w:rsidRPr="0066251E" w:rsidR="00CB03E7">
        <w:rPr>
          <w:rFonts w:ascii="Times New Roman" w:hAnsi="Times New Roman" w:cs="Times New Roman"/>
          <w:sz w:val="24"/>
          <w:szCs w:val="24"/>
        </w:rPr>
        <w:t xml:space="preserve">movement </w:t>
      </w:r>
      <w:r w:rsidR="00B111BA">
        <w:rPr>
          <w:rFonts w:ascii="Times New Roman" w:hAnsi="Times New Roman" w:cs="Times New Roman"/>
          <w:sz w:val="24"/>
          <w:szCs w:val="24"/>
        </w:rPr>
        <w:t>between 1950 to the 1970s focused</w:t>
      </w:r>
      <w:r w:rsidRPr="0066251E" w:rsidR="00660F88">
        <w:rPr>
          <w:rFonts w:ascii="Times New Roman" w:hAnsi="Times New Roman" w:cs="Times New Roman"/>
          <w:sz w:val="24"/>
          <w:szCs w:val="24"/>
        </w:rPr>
        <w:t xml:space="preserve"> on </w:t>
      </w:r>
      <w:r w:rsidRPr="0066251E" w:rsidR="002615D9">
        <w:rPr>
          <w:rFonts w:ascii="Times New Roman" w:hAnsi="Times New Roman" w:cs="Times New Roman"/>
          <w:sz w:val="24"/>
          <w:szCs w:val="24"/>
        </w:rPr>
        <w:t>attaining black freedom</w:t>
      </w:r>
      <w:r w:rsidRPr="0066251E" w:rsidR="008322A4">
        <w:rPr>
          <w:rFonts w:ascii="Times New Roman" w:hAnsi="Times New Roman" w:cs="Times New Roman"/>
          <w:sz w:val="24"/>
          <w:szCs w:val="24"/>
        </w:rPr>
        <w:t xml:space="preserve">. </w:t>
      </w:r>
      <w:r w:rsidRPr="0066251E" w:rsidR="006E2DEC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66251E" w:rsidR="00A92271">
        <w:rPr>
          <w:rFonts w:ascii="Times New Roman" w:hAnsi="Times New Roman" w:cs="Times New Roman"/>
          <w:sz w:val="24"/>
          <w:szCs w:val="24"/>
        </w:rPr>
        <w:t>Africa</w:t>
      </w:r>
      <w:r w:rsidRPr="0066251E" w:rsidR="00B86214">
        <w:rPr>
          <w:rFonts w:ascii="Times New Roman" w:hAnsi="Times New Roman" w:cs="Times New Roman"/>
          <w:sz w:val="24"/>
          <w:szCs w:val="24"/>
        </w:rPr>
        <w:t xml:space="preserve">n individuals </w:t>
      </w:r>
      <w:r w:rsidRPr="0066251E" w:rsidR="006A07EE">
        <w:rPr>
          <w:rFonts w:ascii="Times New Roman" w:hAnsi="Times New Roman" w:cs="Times New Roman"/>
          <w:sz w:val="24"/>
          <w:szCs w:val="24"/>
        </w:rPr>
        <w:t>entered Virginia</w:t>
      </w:r>
      <w:r w:rsidRPr="0066251E" w:rsidR="005847E6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E6167B">
        <w:rPr>
          <w:rFonts w:ascii="Times New Roman" w:hAnsi="Times New Roman" w:cs="Times New Roman"/>
          <w:sz w:val="24"/>
          <w:szCs w:val="24"/>
        </w:rPr>
        <w:t>in 1619</w:t>
      </w:r>
      <w:r w:rsidR="00B111BA">
        <w:rPr>
          <w:rFonts w:ascii="Times New Roman" w:hAnsi="Times New Roman" w:cs="Times New Roman"/>
          <w:sz w:val="24"/>
          <w:szCs w:val="24"/>
        </w:rPr>
        <w:t>; h</w:t>
      </w:r>
      <w:r w:rsidRPr="0066251E" w:rsidR="00324FAF">
        <w:rPr>
          <w:rFonts w:ascii="Times New Roman" w:hAnsi="Times New Roman" w:cs="Times New Roman"/>
          <w:sz w:val="24"/>
          <w:szCs w:val="24"/>
        </w:rPr>
        <w:t xml:space="preserve">owever, the </w:t>
      </w:r>
      <w:r w:rsidRPr="0066251E" w:rsidR="002A0EF7">
        <w:rPr>
          <w:rFonts w:ascii="Times New Roman" w:hAnsi="Times New Roman" w:cs="Times New Roman"/>
          <w:sz w:val="24"/>
          <w:szCs w:val="24"/>
        </w:rPr>
        <w:t xml:space="preserve">most </w:t>
      </w:r>
      <w:r w:rsidR="00B111BA">
        <w:rPr>
          <w:rFonts w:ascii="Times New Roman" w:hAnsi="Times New Roman" w:cs="Times New Roman"/>
          <w:sz w:val="24"/>
          <w:szCs w:val="24"/>
        </w:rPr>
        <w:t>nefarious</w:t>
      </w:r>
      <w:r w:rsidRPr="0066251E" w:rsidR="007C2903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E878E7">
        <w:rPr>
          <w:rFonts w:ascii="Times New Roman" w:hAnsi="Times New Roman" w:cs="Times New Roman"/>
          <w:sz w:val="24"/>
          <w:szCs w:val="24"/>
        </w:rPr>
        <w:t>activity was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E878E7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4B3625">
        <w:rPr>
          <w:rFonts w:ascii="Times New Roman" w:hAnsi="Times New Roman" w:cs="Times New Roman"/>
          <w:sz w:val="24"/>
          <w:szCs w:val="24"/>
        </w:rPr>
        <w:t xml:space="preserve">and </w:t>
      </w:r>
      <w:r w:rsidR="00B111BA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B57AB6">
        <w:rPr>
          <w:rFonts w:ascii="Times New Roman" w:hAnsi="Times New Roman" w:cs="Times New Roman"/>
          <w:sz w:val="24"/>
          <w:szCs w:val="24"/>
        </w:rPr>
        <w:t xml:space="preserve">horrendous </w:t>
      </w:r>
      <w:r w:rsidRPr="0066251E" w:rsidR="00AA7BA0">
        <w:rPr>
          <w:rFonts w:ascii="Times New Roman" w:hAnsi="Times New Roman" w:cs="Times New Roman"/>
          <w:sz w:val="24"/>
          <w:szCs w:val="24"/>
        </w:rPr>
        <w:t xml:space="preserve">image </w:t>
      </w:r>
      <w:r w:rsidRPr="0066251E" w:rsidR="005967BA">
        <w:rPr>
          <w:rFonts w:ascii="Times New Roman" w:hAnsi="Times New Roman" w:cs="Times New Roman"/>
          <w:sz w:val="24"/>
          <w:szCs w:val="24"/>
        </w:rPr>
        <w:t>was</w:t>
      </w:r>
      <w:r w:rsidRPr="0066251E" w:rsidR="00B85F1E">
        <w:rPr>
          <w:rFonts w:ascii="Times New Roman" w:hAnsi="Times New Roman" w:cs="Times New Roman"/>
          <w:sz w:val="24"/>
          <w:szCs w:val="24"/>
        </w:rPr>
        <w:t xml:space="preserve"> a</w:t>
      </w:r>
      <w:r w:rsidR="00B111BA">
        <w:rPr>
          <w:rFonts w:ascii="Times New Roman" w:hAnsi="Times New Roman" w:cs="Times New Roman"/>
          <w:sz w:val="24"/>
          <w:szCs w:val="24"/>
        </w:rPr>
        <w:t>cquir</w:t>
      </w:r>
      <w:r w:rsidRPr="0066251E" w:rsidR="00B85F1E">
        <w:rPr>
          <w:rFonts w:ascii="Times New Roman" w:hAnsi="Times New Roman" w:cs="Times New Roman"/>
          <w:sz w:val="24"/>
          <w:szCs w:val="24"/>
        </w:rPr>
        <w:t xml:space="preserve">ed from the </w:t>
      </w:r>
      <w:r w:rsidRPr="0066251E" w:rsidR="0062032C">
        <w:rPr>
          <w:rFonts w:ascii="Times New Roman" w:hAnsi="Times New Roman" w:cs="Times New Roman"/>
          <w:sz w:val="24"/>
          <w:szCs w:val="24"/>
        </w:rPr>
        <w:t xml:space="preserve">Deep </w:t>
      </w:r>
      <w:r w:rsidRPr="0066251E" w:rsidR="00E90017">
        <w:rPr>
          <w:rFonts w:ascii="Times New Roman" w:hAnsi="Times New Roman" w:cs="Times New Roman"/>
          <w:sz w:val="24"/>
          <w:szCs w:val="24"/>
        </w:rPr>
        <w:t>South</w:t>
      </w:r>
      <w:r w:rsidR="00B111BA">
        <w:rPr>
          <w:rFonts w:ascii="Times New Roman" w:hAnsi="Times New Roman" w:cs="Times New Roman"/>
          <w:sz w:val="24"/>
          <w:szCs w:val="24"/>
        </w:rPr>
        <w:t>.</w:t>
      </w:r>
      <w:r w:rsidRPr="0066251E" w:rsidR="00BF5CD2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736110">
        <w:rPr>
          <w:rFonts w:ascii="Times New Roman" w:hAnsi="Times New Roman" w:cs="Times New Roman"/>
          <w:sz w:val="24"/>
          <w:szCs w:val="24"/>
        </w:rPr>
        <w:t>Virginia</w:t>
      </w:r>
      <w:r w:rsidR="00B111BA">
        <w:rPr>
          <w:rFonts w:ascii="Times New Roman" w:hAnsi="Times New Roman" w:cs="Times New Roman"/>
          <w:sz w:val="24"/>
          <w:szCs w:val="24"/>
        </w:rPr>
        <w:t>'</w:t>
      </w:r>
      <w:r w:rsidRPr="0066251E" w:rsidR="00736110">
        <w:rPr>
          <w:rFonts w:ascii="Times New Roman" w:hAnsi="Times New Roman" w:cs="Times New Roman"/>
          <w:sz w:val="24"/>
          <w:szCs w:val="24"/>
        </w:rPr>
        <w:t>s</w:t>
      </w:r>
      <w:r w:rsidRPr="0066251E" w:rsidR="00420B6F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BE4926">
        <w:rPr>
          <w:rFonts w:ascii="Times New Roman" w:hAnsi="Times New Roman" w:cs="Times New Roman"/>
          <w:sz w:val="24"/>
          <w:szCs w:val="24"/>
        </w:rPr>
        <w:t>w</w:t>
      </w:r>
      <w:r w:rsidRPr="0066251E" w:rsidR="00B12888">
        <w:rPr>
          <w:rFonts w:ascii="Times New Roman" w:hAnsi="Times New Roman" w:cs="Times New Roman"/>
          <w:sz w:val="24"/>
          <w:szCs w:val="24"/>
        </w:rPr>
        <w:t xml:space="preserve">ork </w:t>
      </w:r>
      <w:r w:rsidRPr="0066251E" w:rsidR="003957B9">
        <w:rPr>
          <w:rFonts w:ascii="Times New Roman" w:hAnsi="Times New Roman" w:cs="Times New Roman"/>
          <w:sz w:val="24"/>
          <w:szCs w:val="24"/>
        </w:rPr>
        <w:t xml:space="preserve">in the movement </w:t>
      </w:r>
      <w:r w:rsidRPr="0066251E" w:rsidR="00A1564B">
        <w:rPr>
          <w:rFonts w:ascii="Times New Roman" w:hAnsi="Times New Roman" w:cs="Times New Roman"/>
          <w:sz w:val="24"/>
          <w:szCs w:val="24"/>
        </w:rPr>
        <w:t xml:space="preserve">seems to </w:t>
      </w:r>
      <w:r w:rsidRPr="0066251E" w:rsidR="00364AD4">
        <w:rPr>
          <w:rFonts w:ascii="Times New Roman" w:hAnsi="Times New Roman" w:cs="Times New Roman"/>
          <w:sz w:val="24"/>
          <w:szCs w:val="24"/>
        </w:rPr>
        <w:t>superintend</w:t>
      </w:r>
      <w:r w:rsidRPr="0066251E" w:rsidR="00A1564B">
        <w:rPr>
          <w:rFonts w:ascii="Times New Roman" w:hAnsi="Times New Roman" w:cs="Times New Roman"/>
          <w:sz w:val="24"/>
          <w:szCs w:val="24"/>
        </w:rPr>
        <w:t>.</w:t>
      </w:r>
      <w:r w:rsidRPr="0066251E" w:rsidR="00364AD4">
        <w:rPr>
          <w:rFonts w:ascii="Times New Roman" w:hAnsi="Times New Roman" w:cs="Times New Roman"/>
          <w:sz w:val="24"/>
          <w:szCs w:val="24"/>
        </w:rPr>
        <w:t xml:space="preserve"> The </w:t>
      </w:r>
      <w:r w:rsidR="00B111BA">
        <w:rPr>
          <w:rFonts w:ascii="Times New Roman" w:hAnsi="Times New Roman" w:cs="Times New Roman"/>
          <w:sz w:val="24"/>
          <w:szCs w:val="24"/>
        </w:rPr>
        <w:t>action</w:t>
      </w:r>
      <w:r w:rsidRPr="0066251E" w:rsidR="0032464C">
        <w:rPr>
          <w:rFonts w:ascii="Times New Roman" w:hAnsi="Times New Roman" w:cs="Times New Roman"/>
          <w:sz w:val="24"/>
          <w:szCs w:val="24"/>
        </w:rPr>
        <w:t xml:space="preserve"> was </w:t>
      </w:r>
      <w:r w:rsidRPr="0066251E" w:rsidR="00C8301C">
        <w:rPr>
          <w:rFonts w:ascii="Times New Roman" w:hAnsi="Times New Roman" w:cs="Times New Roman"/>
          <w:sz w:val="24"/>
          <w:szCs w:val="24"/>
        </w:rPr>
        <w:t>initiated</w:t>
      </w:r>
      <w:r w:rsidRPr="0066251E" w:rsidR="001A571C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66251E" w:rsidR="006B0091">
        <w:rPr>
          <w:rFonts w:ascii="Times New Roman" w:hAnsi="Times New Roman" w:cs="Times New Roman"/>
          <w:sz w:val="24"/>
          <w:szCs w:val="24"/>
        </w:rPr>
        <w:t xml:space="preserve">most people </w:t>
      </w:r>
      <w:r w:rsidRPr="0066251E" w:rsidR="00CF3CEB">
        <w:rPr>
          <w:rFonts w:ascii="Times New Roman" w:hAnsi="Times New Roman" w:cs="Times New Roman"/>
          <w:sz w:val="24"/>
          <w:szCs w:val="24"/>
        </w:rPr>
        <w:t>were</w:t>
      </w:r>
      <w:r w:rsidRPr="0066251E" w:rsidR="008E4ED1">
        <w:rPr>
          <w:rFonts w:ascii="Times New Roman" w:hAnsi="Times New Roman" w:cs="Times New Roman"/>
          <w:sz w:val="24"/>
          <w:szCs w:val="24"/>
        </w:rPr>
        <w:t xml:space="preserve"> eager to</w:t>
      </w:r>
      <w:r w:rsidRPr="0066251E" w:rsidR="00CF3CEB">
        <w:rPr>
          <w:rFonts w:ascii="Times New Roman" w:hAnsi="Times New Roman" w:cs="Times New Roman"/>
          <w:sz w:val="24"/>
          <w:szCs w:val="24"/>
        </w:rPr>
        <w:t xml:space="preserve"> enter the United States</w:t>
      </w:r>
      <w:r w:rsidRPr="0066251E">
        <w:rPr>
          <w:rFonts w:ascii="Times New Roman" w:hAnsi="Times New Roman" w:cs="Times New Roman"/>
          <w:sz w:val="24"/>
          <w:szCs w:val="24"/>
        </w:rPr>
        <w:t xml:space="preserve"> soil, </w:t>
      </w:r>
      <w:r w:rsidRPr="0066251E" w:rsidR="006C1DCC">
        <w:rPr>
          <w:rFonts w:ascii="Times New Roman" w:hAnsi="Times New Roman" w:cs="Times New Roman"/>
          <w:sz w:val="24"/>
          <w:szCs w:val="24"/>
        </w:rPr>
        <w:t xml:space="preserve">considering that </w:t>
      </w:r>
      <w:r w:rsidRPr="0066251E" w:rsidR="003962F9">
        <w:rPr>
          <w:rFonts w:ascii="Times New Roman" w:hAnsi="Times New Roman" w:cs="Times New Roman"/>
          <w:sz w:val="24"/>
          <w:szCs w:val="24"/>
        </w:rPr>
        <w:t xml:space="preserve">the colonialist </w:t>
      </w:r>
      <w:r w:rsidRPr="0066251E" w:rsidR="00E12519">
        <w:rPr>
          <w:rFonts w:ascii="Times New Roman" w:hAnsi="Times New Roman" w:cs="Times New Roman"/>
          <w:sz w:val="24"/>
          <w:szCs w:val="24"/>
        </w:rPr>
        <w:t xml:space="preserve">could use </w:t>
      </w:r>
      <w:r w:rsidRPr="0066251E" w:rsidR="00275FB7">
        <w:rPr>
          <w:rFonts w:ascii="Times New Roman" w:hAnsi="Times New Roman" w:cs="Times New Roman"/>
          <w:sz w:val="24"/>
          <w:szCs w:val="24"/>
        </w:rPr>
        <w:t>any means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275FB7">
        <w:rPr>
          <w:rFonts w:ascii="Times New Roman" w:hAnsi="Times New Roman" w:cs="Times New Roman"/>
          <w:sz w:val="24"/>
          <w:szCs w:val="24"/>
        </w:rPr>
        <w:t xml:space="preserve"> including </w:t>
      </w:r>
      <w:r w:rsidRPr="0066251E" w:rsidR="009548F9">
        <w:rPr>
          <w:rFonts w:ascii="Times New Roman" w:hAnsi="Times New Roman" w:cs="Times New Roman"/>
          <w:sz w:val="24"/>
          <w:szCs w:val="24"/>
        </w:rPr>
        <w:t>buying</w:t>
      </w:r>
      <w:r w:rsidRPr="0066251E" w:rsidR="00244090">
        <w:rPr>
          <w:rFonts w:ascii="Times New Roman" w:hAnsi="Times New Roman" w:cs="Times New Roman"/>
          <w:sz w:val="24"/>
          <w:szCs w:val="24"/>
        </w:rPr>
        <w:t xml:space="preserve"> their </w:t>
      </w:r>
      <w:r w:rsidRPr="0066251E" w:rsidR="00565989">
        <w:rPr>
          <w:rFonts w:ascii="Times New Roman" w:hAnsi="Times New Roman" w:cs="Times New Roman"/>
          <w:sz w:val="24"/>
          <w:szCs w:val="24"/>
        </w:rPr>
        <w:t xml:space="preserve">passages </w:t>
      </w:r>
      <w:r w:rsidRPr="0066251E" w:rsidR="00611FCD">
        <w:rPr>
          <w:rFonts w:ascii="Times New Roman" w:hAnsi="Times New Roman" w:cs="Times New Roman"/>
          <w:sz w:val="24"/>
          <w:szCs w:val="24"/>
        </w:rPr>
        <w:t xml:space="preserve">to </w:t>
      </w:r>
      <w:r w:rsidRPr="0066251E" w:rsidR="001F1661">
        <w:rPr>
          <w:rFonts w:ascii="Times New Roman" w:hAnsi="Times New Roman" w:cs="Times New Roman"/>
          <w:sz w:val="24"/>
          <w:szCs w:val="24"/>
        </w:rPr>
        <w:t>enter the country.</w:t>
      </w:r>
      <w:r w:rsidRPr="0066251E" w:rsidR="00C831CF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2D1B9B">
        <w:rPr>
          <w:rFonts w:ascii="Times New Roman" w:hAnsi="Times New Roman" w:cs="Times New Roman"/>
          <w:sz w:val="24"/>
          <w:szCs w:val="24"/>
        </w:rPr>
        <w:t xml:space="preserve">Slaves </w:t>
      </w:r>
      <w:r w:rsidRPr="0066251E" w:rsidR="00D06790">
        <w:rPr>
          <w:rFonts w:ascii="Times New Roman" w:hAnsi="Times New Roman" w:cs="Times New Roman"/>
          <w:sz w:val="24"/>
          <w:szCs w:val="24"/>
        </w:rPr>
        <w:t>en</w:t>
      </w:r>
      <w:r w:rsidRPr="0066251E" w:rsidR="00ED1749">
        <w:rPr>
          <w:rFonts w:ascii="Times New Roman" w:hAnsi="Times New Roman" w:cs="Times New Roman"/>
          <w:sz w:val="24"/>
          <w:szCs w:val="24"/>
        </w:rPr>
        <w:t xml:space="preserve">tered the country </w:t>
      </w:r>
      <w:r w:rsidRPr="0066251E" w:rsidR="00731D43">
        <w:rPr>
          <w:rFonts w:ascii="Times New Roman" w:hAnsi="Times New Roman" w:cs="Times New Roman"/>
          <w:sz w:val="24"/>
          <w:szCs w:val="24"/>
        </w:rPr>
        <w:t>in different ways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731D43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BD3D94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66251E" w:rsidR="004434E4">
        <w:rPr>
          <w:rFonts w:ascii="Times New Roman" w:hAnsi="Times New Roman" w:cs="Times New Roman"/>
          <w:sz w:val="24"/>
          <w:szCs w:val="24"/>
        </w:rPr>
        <w:t>servitude</w:t>
      </w:r>
      <w:r w:rsidRPr="0066251E" w:rsidR="00BE377A">
        <w:rPr>
          <w:rFonts w:ascii="Times New Roman" w:hAnsi="Times New Roman" w:cs="Times New Roman"/>
          <w:sz w:val="24"/>
          <w:szCs w:val="24"/>
        </w:rPr>
        <w:t xml:space="preserve"> and other kidnapped </w:t>
      </w:r>
      <w:r w:rsidRPr="0066251E" w:rsidR="004316EE">
        <w:rPr>
          <w:rFonts w:ascii="Times New Roman" w:hAnsi="Times New Roman" w:cs="Times New Roman"/>
          <w:sz w:val="24"/>
          <w:szCs w:val="24"/>
        </w:rPr>
        <w:t>and brought as slaves.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66251E" w:rsidR="004316EE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CF0918">
        <w:rPr>
          <w:rFonts w:ascii="Times New Roman" w:hAnsi="Times New Roman" w:cs="Times New Roman"/>
          <w:sz w:val="24"/>
          <w:szCs w:val="24"/>
        </w:rPr>
        <w:t>Servitude</w:t>
      </w:r>
      <w:r w:rsidRPr="0066251E" w:rsidR="006F332A">
        <w:rPr>
          <w:rFonts w:ascii="Times New Roman" w:hAnsi="Times New Roman" w:cs="Times New Roman"/>
          <w:sz w:val="24"/>
          <w:szCs w:val="24"/>
        </w:rPr>
        <w:t xml:space="preserve"> w</w:t>
      </w:r>
      <w:r w:rsidR="00B111BA">
        <w:rPr>
          <w:rFonts w:ascii="Times New Roman" w:hAnsi="Times New Roman" w:cs="Times New Roman"/>
          <w:sz w:val="24"/>
          <w:szCs w:val="24"/>
        </w:rPr>
        <w:t>as</w:t>
      </w:r>
      <w:r w:rsidRPr="0066251E" w:rsidR="001C300E">
        <w:rPr>
          <w:rFonts w:ascii="Times New Roman" w:hAnsi="Times New Roman" w:cs="Times New Roman"/>
          <w:sz w:val="24"/>
          <w:szCs w:val="24"/>
        </w:rPr>
        <w:t xml:space="preserve"> taken to their masters and </w:t>
      </w:r>
      <w:r w:rsidRPr="0066251E" w:rsidR="00AC5E5F">
        <w:rPr>
          <w:rFonts w:ascii="Times New Roman" w:hAnsi="Times New Roman" w:cs="Times New Roman"/>
          <w:sz w:val="24"/>
          <w:szCs w:val="24"/>
        </w:rPr>
        <w:t xml:space="preserve">will be provided </w:t>
      </w:r>
      <w:r w:rsidR="00B111BA">
        <w:rPr>
          <w:rFonts w:ascii="Times New Roman" w:hAnsi="Times New Roman" w:cs="Times New Roman"/>
          <w:sz w:val="24"/>
          <w:szCs w:val="24"/>
        </w:rPr>
        <w:t>with</w:t>
      </w:r>
      <w:r w:rsidRPr="0066251E" w:rsidR="008B1E8C">
        <w:rPr>
          <w:rFonts w:ascii="Times New Roman" w:hAnsi="Times New Roman" w:cs="Times New Roman"/>
          <w:sz w:val="24"/>
          <w:szCs w:val="24"/>
        </w:rPr>
        <w:t xml:space="preserve"> food, </w:t>
      </w:r>
      <w:r w:rsidRPr="0066251E" w:rsidR="00A065C5">
        <w:rPr>
          <w:rFonts w:ascii="Times New Roman" w:hAnsi="Times New Roman" w:cs="Times New Roman"/>
          <w:sz w:val="24"/>
          <w:szCs w:val="24"/>
        </w:rPr>
        <w:t>shelter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A065C5">
        <w:rPr>
          <w:rFonts w:ascii="Times New Roman" w:hAnsi="Times New Roman" w:cs="Times New Roman"/>
          <w:sz w:val="24"/>
          <w:szCs w:val="24"/>
        </w:rPr>
        <w:t xml:space="preserve"> and clothes</w:t>
      </w:r>
      <w:r w:rsidR="00B111BA">
        <w:rPr>
          <w:rFonts w:ascii="Times New Roman" w:hAnsi="Times New Roman" w:cs="Times New Roman"/>
          <w:sz w:val="24"/>
          <w:szCs w:val="24"/>
        </w:rPr>
        <w:t>. A</w:t>
      </w:r>
      <w:r w:rsidRPr="0066251E" w:rsidR="001F5404">
        <w:rPr>
          <w:rFonts w:ascii="Times New Roman" w:hAnsi="Times New Roman" w:cs="Times New Roman"/>
          <w:sz w:val="24"/>
          <w:szCs w:val="24"/>
        </w:rPr>
        <w:t>fter completing th</w:t>
      </w:r>
      <w:r w:rsidRPr="0066251E" w:rsidR="004975E8">
        <w:rPr>
          <w:rFonts w:ascii="Times New Roman" w:hAnsi="Times New Roman" w:cs="Times New Roman"/>
          <w:sz w:val="24"/>
          <w:szCs w:val="24"/>
        </w:rPr>
        <w:t xml:space="preserve">eir </w:t>
      </w:r>
      <w:r w:rsidRPr="0066251E" w:rsidR="00980288">
        <w:rPr>
          <w:rFonts w:ascii="Times New Roman" w:hAnsi="Times New Roman" w:cs="Times New Roman"/>
          <w:sz w:val="24"/>
          <w:szCs w:val="24"/>
        </w:rPr>
        <w:t>contract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980288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F37393">
        <w:rPr>
          <w:rFonts w:ascii="Times New Roman" w:hAnsi="Times New Roman" w:cs="Times New Roman"/>
          <w:sz w:val="24"/>
          <w:szCs w:val="24"/>
        </w:rPr>
        <w:t xml:space="preserve">they would be given freedom </w:t>
      </w:r>
      <w:r w:rsidRPr="0066251E" w:rsidR="009C4139">
        <w:rPr>
          <w:rFonts w:ascii="Times New Roman" w:hAnsi="Times New Roman" w:cs="Times New Roman"/>
          <w:sz w:val="24"/>
          <w:szCs w:val="24"/>
        </w:rPr>
        <w:t xml:space="preserve">and </w:t>
      </w:r>
      <w:r w:rsidRPr="0066251E" w:rsidR="000E263D">
        <w:rPr>
          <w:rFonts w:ascii="Times New Roman" w:hAnsi="Times New Roman" w:cs="Times New Roman"/>
          <w:sz w:val="24"/>
          <w:szCs w:val="24"/>
        </w:rPr>
        <w:t xml:space="preserve">cultivate </w:t>
      </w:r>
      <w:r w:rsidRPr="0066251E" w:rsidR="0011256F">
        <w:rPr>
          <w:rFonts w:ascii="Times New Roman" w:hAnsi="Times New Roman" w:cs="Times New Roman"/>
          <w:sz w:val="24"/>
          <w:szCs w:val="24"/>
        </w:rPr>
        <w:t xml:space="preserve">almost </w:t>
      </w:r>
      <w:r w:rsidRPr="0066251E" w:rsidR="009E0A51">
        <w:rPr>
          <w:rFonts w:ascii="Times New Roman" w:hAnsi="Times New Roman" w:cs="Times New Roman"/>
          <w:sz w:val="24"/>
          <w:szCs w:val="24"/>
        </w:rPr>
        <w:t xml:space="preserve">fifty </w:t>
      </w:r>
      <w:r w:rsidRPr="0066251E" w:rsidR="002A073E">
        <w:rPr>
          <w:rFonts w:ascii="Times New Roman" w:hAnsi="Times New Roman" w:cs="Times New Roman"/>
          <w:sz w:val="24"/>
          <w:szCs w:val="24"/>
        </w:rPr>
        <w:t xml:space="preserve">to one hundred </w:t>
      </w:r>
      <w:r w:rsidRPr="0066251E" w:rsidR="00AB3C1A">
        <w:rPr>
          <w:rFonts w:ascii="Times New Roman" w:hAnsi="Times New Roman" w:cs="Times New Roman"/>
          <w:sz w:val="24"/>
          <w:szCs w:val="24"/>
        </w:rPr>
        <w:t>acres.</w:t>
      </w:r>
      <w:r w:rsidRPr="0066251E" w:rsidR="00DC6593">
        <w:rPr>
          <w:rFonts w:ascii="Times New Roman" w:hAnsi="Times New Roman" w:cs="Times New Roman"/>
          <w:sz w:val="24"/>
          <w:szCs w:val="24"/>
        </w:rPr>
        <w:t xml:space="preserve"> Nonetheless, </w:t>
      </w:r>
      <w:r w:rsidRPr="0066251E" w:rsidR="00AA61EF">
        <w:rPr>
          <w:rFonts w:ascii="Times New Roman" w:hAnsi="Times New Roman" w:cs="Times New Roman"/>
          <w:sz w:val="24"/>
          <w:szCs w:val="24"/>
        </w:rPr>
        <w:t xml:space="preserve">by </w:t>
      </w:r>
      <w:r w:rsidR="00B111BA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AA61EF">
        <w:rPr>
          <w:rFonts w:ascii="Times New Roman" w:hAnsi="Times New Roman" w:cs="Times New Roman"/>
          <w:sz w:val="24"/>
          <w:szCs w:val="24"/>
        </w:rPr>
        <w:t>17</w:t>
      </w:r>
      <w:r w:rsidRPr="0066251E" w:rsidR="00AA61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6251E" w:rsidR="00AA61EF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4B3B7B">
        <w:rPr>
          <w:rFonts w:ascii="Times New Roman" w:hAnsi="Times New Roman" w:cs="Times New Roman"/>
          <w:sz w:val="24"/>
          <w:szCs w:val="24"/>
        </w:rPr>
        <w:t>century</w:t>
      </w:r>
      <w:r w:rsidR="00B111BA">
        <w:rPr>
          <w:rFonts w:ascii="Times New Roman" w:hAnsi="Times New Roman" w:cs="Times New Roman"/>
          <w:sz w:val="24"/>
          <w:szCs w:val="24"/>
        </w:rPr>
        <w:t>, many servitudes were taken as slavery and not given their freedom as agreed because colonists needed more laborers in their farms, which resulted in</w:t>
      </w:r>
      <w:r w:rsidRPr="0066251E" w:rsidR="00812C83">
        <w:rPr>
          <w:rFonts w:ascii="Times New Roman" w:hAnsi="Times New Roman" w:cs="Times New Roman"/>
          <w:sz w:val="24"/>
          <w:szCs w:val="24"/>
        </w:rPr>
        <w:t xml:space="preserve"> increased forced slave</w:t>
      </w:r>
      <w:r w:rsidRPr="0066251E" w:rsidR="008C2A76">
        <w:rPr>
          <w:rFonts w:ascii="Times New Roman" w:hAnsi="Times New Roman" w:cs="Times New Roman"/>
          <w:sz w:val="24"/>
          <w:szCs w:val="24"/>
        </w:rPr>
        <w:t xml:space="preserve">ry. </w:t>
      </w:r>
      <w:r w:rsidRPr="0066251E" w:rsidR="009A3BC5">
        <w:rPr>
          <w:rFonts w:ascii="Times New Roman" w:hAnsi="Times New Roman" w:cs="Times New Roman"/>
          <w:sz w:val="24"/>
          <w:szCs w:val="24"/>
        </w:rPr>
        <w:t xml:space="preserve">This made the </w:t>
      </w:r>
      <w:r w:rsidRPr="0066251E" w:rsidR="00BF029F">
        <w:rPr>
          <w:rFonts w:ascii="Times New Roman" w:hAnsi="Times New Roman" w:cs="Times New Roman"/>
          <w:sz w:val="24"/>
          <w:szCs w:val="24"/>
        </w:rPr>
        <w:t xml:space="preserve">business flourish </w:t>
      </w:r>
      <w:r w:rsidRPr="0066251E" w:rsidR="00B147DA">
        <w:rPr>
          <w:rFonts w:ascii="Times New Roman" w:hAnsi="Times New Roman" w:cs="Times New Roman"/>
          <w:sz w:val="24"/>
          <w:szCs w:val="24"/>
        </w:rPr>
        <w:t xml:space="preserve">and </w:t>
      </w:r>
      <w:r w:rsidRPr="0066251E" w:rsidR="006A334D">
        <w:rPr>
          <w:rFonts w:ascii="Times New Roman" w:hAnsi="Times New Roman" w:cs="Times New Roman"/>
          <w:sz w:val="24"/>
          <w:szCs w:val="24"/>
        </w:rPr>
        <w:t xml:space="preserve">very </w:t>
      </w:r>
      <w:r w:rsidRPr="0066251E" w:rsidR="00234406">
        <w:rPr>
          <w:rFonts w:ascii="Times New Roman" w:hAnsi="Times New Roman" w:cs="Times New Roman"/>
          <w:sz w:val="24"/>
          <w:szCs w:val="24"/>
        </w:rPr>
        <w:t>lucrative</w:t>
      </w:r>
      <w:r w:rsidRPr="0066251E" w:rsidR="006A334D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234406">
        <w:rPr>
          <w:rFonts w:ascii="Times New Roman" w:hAnsi="Times New Roman" w:cs="Times New Roman"/>
          <w:sz w:val="24"/>
          <w:szCs w:val="24"/>
        </w:rPr>
        <w:t xml:space="preserve">for the </w:t>
      </w:r>
      <w:r w:rsidRPr="0066251E" w:rsidR="00077F35">
        <w:rPr>
          <w:rFonts w:ascii="Times New Roman" w:hAnsi="Times New Roman" w:cs="Times New Roman"/>
          <w:sz w:val="24"/>
          <w:szCs w:val="24"/>
        </w:rPr>
        <w:t>merchants</w:t>
      </w:r>
      <w:r w:rsidRPr="0066251E" w:rsidR="00234406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077F35">
        <w:rPr>
          <w:rFonts w:ascii="Times New Roman" w:hAnsi="Times New Roman" w:cs="Times New Roman"/>
          <w:sz w:val="24"/>
          <w:szCs w:val="24"/>
        </w:rPr>
        <w:t xml:space="preserve">despite many people </w:t>
      </w:r>
      <w:r w:rsidRPr="0066251E" w:rsidR="006273D8">
        <w:rPr>
          <w:rFonts w:ascii="Times New Roman" w:hAnsi="Times New Roman" w:cs="Times New Roman"/>
          <w:sz w:val="24"/>
          <w:szCs w:val="24"/>
        </w:rPr>
        <w:t xml:space="preserve">dying </w:t>
      </w:r>
      <w:r w:rsidRPr="0066251E" w:rsidR="00492105">
        <w:rPr>
          <w:rFonts w:ascii="Times New Roman" w:hAnsi="Times New Roman" w:cs="Times New Roman"/>
          <w:sz w:val="24"/>
          <w:szCs w:val="24"/>
        </w:rPr>
        <w:t>through kidnappers and transportation</w:t>
      </w:r>
      <w:r w:rsidRPr="0066251E" w:rsidR="00845DF1">
        <w:rPr>
          <w:rFonts w:ascii="Times New Roman" w:hAnsi="Times New Roman" w:cs="Times New Roman"/>
          <w:sz w:val="24"/>
          <w:szCs w:val="24"/>
        </w:rPr>
        <w:t xml:space="preserve">, </w:t>
      </w:r>
      <w:r w:rsidRPr="0066251E" w:rsidR="002F4D4C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66251E" w:rsidR="00D125D5">
        <w:rPr>
          <w:rFonts w:ascii="Times New Roman" w:hAnsi="Times New Roman" w:cs="Times New Roman"/>
          <w:sz w:val="24"/>
          <w:szCs w:val="24"/>
        </w:rPr>
        <w:t xml:space="preserve">by </w:t>
      </w:r>
      <w:r w:rsidRPr="0066251E" w:rsidR="002C373A">
        <w:rPr>
          <w:rFonts w:ascii="Times New Roman" w:hAnsi="Times New Roman" w:cs="Times New Roman"/>
          <w:sz w:val="24"/>
          <w:szCs w:val="24"/>
        </w:rPr>
        <w:t>1800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2C373A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4000BA">
        <w:rPr>
          <w:rFonts w:ascii="Times New Roman" w:hAnsi="Times New Roman" w:cs="Times New Roman"/>
          <w:sz w:val="24"/>
          <w:szCs w:val="24"/>
        </w:rPr>
        <w:t xml:space="preserve">more </w:t>
      </w:r>
      <w:r w:rsidRPr="0066251E" w:rsidR="0008487F">
        <w:rPr>
          <w:rFonts w:ascii="Times New Roman" w:hAnsi="Times New Roman" w:cs="Times New Roman"/>
          <w:sz w:val="24"/>
          <w:szCs w:val="24"/>
        </w:rPr>
        <w:t xml:space="preserve">servitude </w:t>
      </w:r>
      <w:r w:rsidRPr="0066251E" w:rsidR="004646D2">
        <w:rPr>
          <w:rFonts w:ascii="Times New Roman" w:hAnsi="Times New Roman" w:cs="Times New Roman"/>
          <w:sz w:val="24"/>
          <w:szCs w:val="24"/>
        </w:rPr>
        <w:t xml:space="preserve">was </w:t>
      </w:r>
      <w:r w:rsidRPr="0066251E" w:rsidR="00900050">
        <w:rPr>
          <w:rFonts w:ascii="Times New Roman" w:hAnsi="Times New Roman" w:cs="Times New Roman"/>
          <w:sz w:val="24"/>
          <w:szCs w:val="24"/>
        </w:rPr>
        <w:t xml:space="preserve">performed by enslaved </w:t>
      </w:r>
      <w:r w:rsidRPr="0066251E" w:rsidR="001555CE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6251E" w:rsidR="00754ADA">
        <w:rPr>
          <w:rFonts w:ascii="Times New Roman" w:hAnsi="Times New Roman" w:cs="Times New Roman"/>
          <w:sz w:val="24"/>
          <w:szCs w:val="24"/>
        </w:rPr>
        <w:t xml:space="preserve">that were either </w:t>
      </w:r>
      <w:r w:rsidRPr="0066251E" w:rsidR="00FF4E04">
        <w:rPr>
          <w:rFonts w:ascii="Times New Roman" w:hAnsi="Times New Roman" w:cs="Times New Roman"/>
          <w:sz w:val="24"/>
          <w:szCs w:val="24"/>
        </w:rPr>
        <w:t xml:space="preserve">kidnapped and </w:t>
      </w:r>
      <w:r w:rsidRPr="0066251E" w:rsidR="00470285">
        <w:rPr>
          <w:rFonts w:ascii="Times New Roman" w:hAnsi="Times New Roman" w:cs="Times New Roman"/>
          <w:sz w:val="24"/>
          <w:szCs w:val="24"/>
        </w:rPr>
        <w:t xml:space="preserve">taken to the United States or </w:t>
      </w:r>
      <w:r w:rsidRPr="0066251E" w:rsidR="0088353D">
        <w:rPr>
          <w:rFonts w:ascii="Times New Roman" w:hAnsi="Times New Roman" w:cs="Times New Roman"/>
          <w:sz w:val="24"/>
          <w:szCs w:val="24"/>
        </w:rPr>
        <w:t xml:space="preserve">those </w:t>
      </w:r>
      <w:r w:rsidRPr="0066251E" w:rsidR="00EC4B5C">
        <w:rPr>
          <w:rFonts w:ascii="Times New Roman" w:hAnsi="Times New Roman" w:cs="Times New Roman"/>
          <w:sz w:val="24"/>
          <w:szCs w:val="24"/>
        </w:rPr>
        <w:t xml:space="preserve">that were </w:t>
      </w:r>
      <w:r w:rsidRPr="0066251E" w:rsidR="00AF093A">
        <w:rPr>
          <w:rFonts w:ascii="Times New Roman" w:hAnsi="Times New Roman" w:cs="Times New Roman"/>
          <w:sz w:val="24"/>
          <w:szCs w:val="24"/>
        </w:rPr>
        <w:t xml:space="preserve">born </w:t>
      </w:r>
      <w:r w:rsidRPr="0066251E" w:rsidR="0056342D">
        <w:rPr>
          <w:rFonts w:ascii="Times New Roman" w:hAnsi="Times New Roman" w:cs="Times New Roman"/>
          <w:sz w:val="24"/>
          <w:szCs w:val="24"/>
        </w:rPr>
        <w:t xml:space="preserve">as slaves </w:t>
      </w:r>
      <w:r w:rsidRPr="0066251E" w:rsidR="00141396">
        <w:rPr>
          <w:rFonts w:ascii="Times New Roman" w:hAnsi="Times New Roman" w:cs="Times New Roman"/>
          <w:sz w:val="24"/>
          <w:szCs w:val="24"/>
        </w:rPr>
        <w:t xml:space="preserve">because their </w:t>
      </w:r>
      <w:r w:rsidRPr="0066251E" w:rsidR="00AA2A39">
        <w:rPr>
          <w:rFonts w:ascii="Times New Roman" w:hAnsi="Times New Roman" w:cs="Times New Roman"/>
          <w:sz w:val="24"/>
          <w:szCs w:val="24"/>
        </w:rPr>
        <w:t xml:space="preserve">parents </w:t>
      </w:r>
      <w:r w:rsidRPr="0066251E" w:rsidR="00FC212F">
        <w:rPr>
          <w:rFonts w:ascii="Times New Roman" w:hAnsi="Times New Roman" w:cs="Times New Roman"/>
          <w:sz w:val="24"/>
          <w:szCs w:val="24"/>
        </w:rPr>
        <w:t xml:space="preserve">were </w:t>
      </w:r>
      <w:r w:rsidR="00B111BA">
        <w:rPr>
          <w:rFonts w:ascii="Times New Roman" w:hAnsi="Times New Roman" w:cs="Times New Roman"/>
          <w:sz w:val="24"/>
          <w:szCs w:val="24"/>
        </w:rPr>
        <w:t>abduct</w:t>
      </w:r>
      <w:r w:rsidRPr="0066251E" w:rsidR="00FC212F">
        <w:rPr>
          <w:rFonts w:ascii="Times New Roman" w:hAnsi="Times New Roman" w:cs="Times New Roman"/>
          <w:sz w:val="24"/>
          <w:szCs w:val="24"/>
        </w:rPr>
        <w:t>ed a</w:t>
      </w:r>
      <w:r w:rsidRPr="0066251E" w:rsidR="006A546D">
        <w:rPr>
          <w:rFonts w:ascii="Times New Roman" w:hAnsi="Times New Roman" w:cs="Times New Roman"/>
          <w:sz w:val="24"/>
          <w:szCs w:val="24"/>
        </w:rPr>
        <w:t xml:space="preserve">nd </w:t>
      </w:r>
      <w:r w:rsidRPr="0066251E" w:rsidR="004C612F">
        <w:rPr>
          <w:rFonts w:ascii="Times New Roman" w:hAnsi="Times New Roman" w:cs="Times New Roman"/>
          <w:sz w:val="24"/>
          <w:szCs w:val="24"/>
        </w:rPr>
        <w:t xml:space="preserve">considered as slaves. </w:t>
      </w:r>
    </w:p>
    <w:p w:rsidR="00985E23" w:rsidRPr="0066251E" w:rsidP="0066251E" w14:paraId="507B3D6D" w14:textId="65780C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251E">
        <w:rPr>
          <w:rFonts w:ascii="Times New Roman" w:hAnsi="Times New Roman" w:cs="Times New Roman"/>
          <w:sz w:val="24"/>
          <w:szCs w:val="24"/>
        </w:rPr>
        <w:tab/>
      </w:r>
      <w:r w:rsidRPr="0066251E" w:rsidR="00A97C21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3A2A0E">
        <w:rPr>
          <w:rFonts w:ascii="Times New Roman" w:hAnsi="Times New Roman" w:cs="Times New Roman"/>
          <w:sz w:val="24"/>
          <w:szCs w:val="24"/>
        </w:rPr>
        <w:t xml:space="preserve">majority of American leaders </w:t>
      </w:r>
      <w:r w:rsidRPr="0066251E" w:rsidR="004E7960">
        <w:rPr>
          <w:rFonts w:ascii="Times New Roman" w:hAnsi="Times New Roman" w:cs="Times New Roman"/>
          <w:sz w:val="24"/>
          <w:szCs w:val="24"/>
        </w:rPr>
        <w:t xml:space="preserve">were involved in owning </w:t>
      </w:r>
      <w:r w:rsidRPr="0066251E" w:rsidR="00D15E56">
        <w:rPr>
          <w:rFonts w:ascii="Times New Roman" w:hAnsi="Times New Roman" w:cs="Times New Roman"/>
          <w:sz w:val="24"/>
          <w:szCs w:val="24"/>
        </w:rPr>
        <w:t xml:space="preserve">slaves. </w:t>
      </w:r>
      <w:r w:rsidRPr="0066251E" w:rsidR="008A01E1">
        <w:rPr>
          <w:rFonts w:ascii="Times New Roman" w:hAnsi="Times New Roman" w:cs="Times New Roman"/>
          <w:sz w:val="24"/>
          <w:szCs w:val="24"/>
        </w:rPr>
        <w:t xml:space="preserve"> For example, the third </w:t>
      </w:r>
      <w:r w:rsidRPr="0066251E" w:rsidR="00774F69">
        <w:rPr>
          <w:rFonts w:ascii="Times New Roman" w:hAnsi="Times New Roman" w:cs="Times New Roman"/>
          <w:sz w:val="24"/>
          <w:szCs w:val="24"/>
        </w:rPr>
        <w:t xml:space="preserve">president of the </w:t>
      </w:r>
      <w:r w:rsidRPr="0066251E" w:rsidR="00983316">
        <w:rPr>
          <w:rFonts w:ascii="Times New Roman" w:hAnsi="Times New Roman" w:cs="Times New Roman"/>
          <w:sz w:val="24"/>
          <w:szCs w:val="24"/>
        </w:rPr>
        <w:t>United States</w:t>
      </w:r>
      <w:r w:rsidRPr="0066251E" w:rsidR="00D14847">
        <w:rPr>
          <w:rFonts w:ascii="Times New Roman" w:hAnsi="Times New Roman" w:cs="Times New Roman"/>
          <w:sz w:val="24"/>
          <w:szCs w:val="24"/>
        </w:rPr>
        <w:t xml:space="preserve">, Thomas </w:t>
      </w:r>
      <w:r w:rsidRPr="0066251E" w:rsidR="00D578E5">
        <w:rPr>
          <w:rFonts w:ascii="Times New Roman" w:hAnsi="Times New Roman" w:cs="Times New Roman"/>
          <w:sz w:val="24"/>
          <w:szCs w:val="24"/>
        </w:rPr>
        <w:t>Jefferson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D578E5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931B3B">
        <w:rPr>
          <w:rFonts w:ascii="Times New Roman" w:hAnsi="Times New Roman" w:cs="Times New Roman"/>
          <w:sz w:val="24"/>
          <w:szCs w:val="24"/>
        </w:rPr>
        <w:t xml:space="preserve">had slaves </w:t>
      </w:r>
      <w:r w:rsidRPr="0066251E" w:rsidR="008722F5">
        <w:rPr>
          <w:rFonts w:ascii="Times New Roman" w:hAnsi="Times New Roman" w:cs="Times New Roman"/>
          <w:sz w:val="24"/>
          <w:szCs w:val="24"/>
        </w:rPr>
        <w:t>and</w:t>
      </w:r>
      <w:r w:rsidRPr="0066251E" w:rsidR="009753F3">
        <w:rPr>
          <w:rFonts w:ascii="Times New Roman" w:hAnsi="Times New Roman" w:cs="Times New Roman"/>
          <w:sz w:val="24"/>
          <w:szCs w:val="24"/>
        </w:rPr>
        <w:t xml:space="preserve"> looked at </w:t>
      </w:r>
      <w:r w:rsidRPr="0066251E" w:rsidR="00376F7F">
        <w:rPr>
          <w:rFonts w:ascii="Times New Roman" w:hAnsi="Times New Roman" w:cs="Times New Roman"/>
          <w:sz w:val="24"/>
          <w:szCs w:val="24"/>
        </w:rPr>
        <w:t xml:space="preserve">several </w:t>
      </w:r>
      <w:r w:rsidRPr="0066251E" w:rsidR="008838C0">
        <w:rPr>
          <w:rFonts w:ascii="Times New Roman" w:hAnsi="Times New Roman" w:cs="Times New Roman"/>
          <w:sz w:val="24"/>
          <w:szCs w:val="24"/>
        </w:rPr>
        <w:t xml:space="preserve">kids </w:t>
      </w:r>
      <w:r w:rsidRPr="0066251E" w:rsidR="00AC42B3">
        <w:rPr>
          <w:rFonts w:ascii="Times New Roman" w:hAnsi="Times New Roman" w:cs="Times New Roman"/>
          <w:sz w:val="24"/>
          <w:szCs w:val="24"/>
        </w:rPr>
        <w:t xml:space="preserve">of </w:t>
      </w:r>
      <w:r w:rsidRPr="0066251E" w:rsidR="00AC42B3">
        <w:rPr>
          <w:rFonts w:ascii="Times New Roman" w:hAnsi="Times New Roman" w:cs="Times New Roman"/>
          <w:sz w:val="24"/>
          <w:szCs w:val="24"/>
        </w:rPr>
        <w:t>the en</w:t>
      </w:r>
      <w:r w:rsidRPr="0066251E" w:rsidR="00861A57">
        <w:rPr>
          <w:rFonts w:ascii="Times New Roman" w:hAnsi="Times New Roman" w:cs="Times New Roman"/>
          <w:sz w:val="24"/>
          <w:szCs w:val="24"/>
        </w:rPr>
        <w:t xml:space="preserve">slaved </w:t>
      </w:r>
      <w:r w:rsidRPr="0066251E" w:rsidR="009E3F45">
        <w:rPr>
          <w:rFonts w:ascii="Times New Roman" w:hAnsi="Times New Roman" w:cs="Times New Roman"/>
          <w:sz w:val="24"/>
          <w:szCs w:val="24"/>
        </w:rPr>
        <w:t xml:space="preserve">individuals. 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66251E" w:rsidR="00BF329E">
        <w:rPr>
          <w:rFonts w:ascii="Times New Roman" w:hAnsi="Times New Roman" w:cs="Times New Roman"/>
          <w:sz w:val="24"/>
          <w:szCs w:val="24"/>
        </w:rPr>
        <w:t xml:space="preserve"> </w:t>
      </w:r>
      <w:r w:rsidR="00B111BA">
        <w:rPr>
          <w:rFonts w:ascii="Times New Roman" w:hAnsi="Times New Roman" w:cs="Times New Roman"/>
          <w:sz w:val="24"/>
          <w:szCs w:val="24"/>
        </w:rPr>
        <w:t>N</w:t>
      </w:r>
      <w:r w:rsidRPr="0066251E" w:rsidR="00967CA8">
        <w:rPr>
          <w:rFonts w:ascii="Times New Roman" w:hAnsi="Times New Roman" w:cs="Times New Roman"/>
          <w:sz w:val="24"/>
          <w:szCs w:val="24"/>
        </w:rPr>
        <w:t xml:space="preserve">evertheless, </w:t>
      </w:r>
      <w:r w:rsidRPr="0066251E" w:rsidR="001408AF">
        <w:rPr>
          <w:rFonts w:ascii="Times New Roman" w:hAnsi="Times New Roman" w:cs="Times New Roman"/>
          <w:sz w:val="24"/>
          <w:szCs w:val="24"/>
        </w:rPr>
        <w:t xml:space="preserve">several </w:t>
      </w:r>
      <w:r w:rsidRPr="0066251E" w:rsidR="00333F07">
        <w:rPr>
          <w:rFonts w:ascii="Times New Roman" w:hAnsi="Times New Roman" w:cs="Times New Roman"/>
          <w:sz w:val="24"/>
          <w:szCs w:val="24"/>
        </w:rPr>
        <w:t xml:space="preserve">enslaved </w:t>
      </w:r>
      <w:r w:rsidRPr="0066251E" w:rsidR="00D25EE2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6251E" w:rsidR="00A95183">
        <w:rPr>
          <w:rFonts w:ascii="Times New Roman" w:hAnsi="Times New Roman" w:cs="Times New Roman"/>
          <w:sz w:val="24"/>
          <w:szCs w:val="24"/>
        </w:rPr>
        <w:t xml:space="preserve">obtained </w:t>
      </w:r>
      <w:r w:rsidRPr="0066251E" w:rsidR="00514B7B">
        <w:rPr>
          <w:rFonts w:ascii="Times New Roman" w:hAnsi="Times New Roman" w:cs="Times New Roman"/>
          <w:sz w:val="24"/>
          <w:szCs w:val="24"/>
        </w:rPr>
        <w:t xml:space="preserve">liberty </w:t>
      </w:r>
      <w:r w:rsidRPr="0066251E" w:rsidR="00766C73">
        <w:rPr>
          <w:rFonts w:ascii="Times New Roman" w:hAnsi="Times New Roman" w:cs="Times New Roman"/>
          <w:sz w:val="24"/>
          <w:szCs w:val="24"/>
        </w:rPr>
        <w:t xml:space="preserve">through their </w:t>
      </w:r>
      <w:r w:rsidRPr="0066251E" w:rsidR="006E2F61">
        <w:rPr>
          <w:rFonts w:ascii="Times New Roman" w:hAnsi="Times New Roman" w:cs="Times New Roman"/>
          <w:sz w:val="24"/>
          <w:szCs w:val="24"/>
        </w:rPr>
        <w:t>masters</w:t>
      </w:r>
      <w:r w:rsidRPr="0066251E" w:rsidR="001604E5">
        <w:rPr>
          <w:rFonts w:ascii="Times New Roman" w:hAnsi="Times New Roman" w:cs="Times New Roman"/>
          <w:sz w:val="24"/>
          <w:szCs w:val="24"/>
        </w:rPr>
        <w:t xml:space="preserve">. </w:t>
      </w:r>
      <w:r w:rsidRPr="0066251E" w:rsidR="001A21D5">
        <w:rPr>
          <w:rFonts w:ascii="Times New Roman" w:hAnsi="Times New Roman" w:cs="Times New Roman"/>
          <w:sz w:val="24"/>
          <w:szCs w:val="24"/>
        </w:rPr>
        <w:t>Similarl</w:t>
      </w:r>
      <w:r w:rsidRPr="0066251E" w:rsidR="00235BD2">
        <w:rPr>
          <w:rFonts w:ascii="Times New Roman" w:hAnsi="Times New Roman" w:cs="Times New Roman"/>
          <w:sz w:val="24"/>
          <w:szCs w:val="24"/>
        </w:rPr>
        <w:t xml:space="preserve">y, </w:t>
      </w:r>
      <w:r w:rsidRPr="0066251E" w:rsidR="00D35630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D35A15">
        <w:rPr>
          <w:rFonts w:ascii="Times New Roman" w:hAnsi="Times New Roman" w:cs="Times New Roman"/>
          <w:sz w:val="24"/>
          <w:szCs w:val="24"/>
        </w:rPr>
        <w:t xml:space="preserve">freed slaves were </w:t>
      </w:r>
      <w:r w:rsidRPr="0066251E" w:rsidR="00907AC2">
        <w:rPr>
          <w:rFonts w:ascii="Times New Roman" w:hAnsi="Times New Roman" w:cs="Times New Roman"/>
          <w:sz w:val="24"/>
          <w:szCs w:val="24"/>
        </w:rPr>
        <w:t xml:space="preserve">allowed to </w:t>
      </w:r>
      <w:r w:rsidRPr="0066251E" w:rsidR="00CC27EB">
        <w:rPr>
          <w:rFonts w:ascii="Times New Roman" w:hAnsi="Times New Roman" w:cs="Times New Roman"/>
          <w:sz w:val="24"/>
          <w:szCs w:val="24"/>
        </w:rPr>
        <w:t xml:space="preserve">purchase their </w:t>
      </w:r>
      <w:r w:rsidRPr="0066251E" w:rsidR="00912E11">
        <w:rPr>
          <w:rFonts w:ascii="Times New Roman" w:hAnsi="Times New Roman" w:cs="Times New Roman"/>
          <w:sz w:val="24"/>
          <w:szCs w:val="24"/>
        </w:rPr>
        <w:t xml:space="preserve">farms </w:t>
      </w:r>
      <w:r w:rsidRPr="0066251E" w:rsidR="000757CD">
        <w:rPr>
          <w:rFonts w:ascii="Times New Roman" w:hAnsi="Times New Roman" w:cs="Times New Roman"/>
          <w:sz w:val="24"/>
          <w:szCs w:val="24"/>
        </w:rPr>
        <w:t xml:space="preserve">and </w:t>
      </w:r>
      <w:r w:rsidRPr="0066251E" w:rsidR="00FC3AD2">
        <w:rPr>
          <w:rFonts w:ascii="Times New Roman" w:hAnsi="Times New Roman" w:cs="Times New Roman"/>
          <w:sz w:val="24"/>
          <w:szCs w:val="24"/>
        </w:rPr>
        <w:t xml:space="preserve">live their lives </w:t>
      </w:r>
      <w:r w:rsidRPr="0066251E" w:rsidR="009F7AE1">
        <w:rPr>
          <w:rFonts w:ascii="Times New Roman" w:hAnsi="Times New Roman" w:cs="Times New Roman"/>
          <w:sz w:val="24"/>
          <w:szCs w:val="24"/>
        </w:rPr>
        <w:t xml:space="preserve">as well as with the </w:t>
      </w:r>
      <w:r w:rsidRPr="0066251E" w:rsidR="00EA06C0">
        <w:rPr>
          <w:rFonts w:ascii="Times New Roman" w:hAnsi="Times New Roman" w:cs="Times New Roman"/>
          <w:sz w:val="24"/>
          <w:szCs w:val="24"/>
        </w:rPr>
        <w:t xml:space="preserve">money </w:t>
      </w:r>
      <w:r w:rsidR="00B111BA">
        <w:rPr>
          <w:rFonts w:ascii="Times New Roman" w:hAnsi="Times New Roman" w:cs="Times New Roman"/>
          <w:sz w:val="24"/>
          <w:szCs w:val="24"/>
        </w:rPr>
        <w:t>receiv</w:t>
      </w:r>
      <w:r w:rsidRPr="0066251E" w:rsidR="007C243C">
        <w:rPr>
          <w:rFonts w:ascii="Times New Roman" w:hAnsi="Times New Roman" w:cs="Times New Roman"/>
          <w:sz w:val="24"/>
          <w:szCs w:val="24"/>
        </w:rPr>
        <w:t xml:space="preserve">ed from working in the </w:t>
      </w:r>
      <w:r w:rsidRPr="0066251E" w:rsidR="006B598B">
        <w:rPr>
          <w:rFonts w:ascii="Times New Roman" w:hAnsi="Times New Roman" w:cs="Times New Roman"/>
          <w:sz w:val="24"/>
          <w:szCs w:val="24"/>
        </w:rPr>
        <w:t xml:space="preserve">previous </w:t>
      </w:r>
      <w:r w:rsidRPr="0066251E" w:rsidR="00881A26">
        <w:rPr>
          <w:rFonts w:ascii="Times New Roman" w:hAnsi="Times New Roman" w:cs="Times New Roman"/>
          <w:sz w:val="24"/>
          <w:szCs w:val="24"/>
        </w:rPr>
        <w:t>work</w:t>
      </w:r>
      <w:r w:rsidRPr="0066251E" w:rsidR="002C7599">
        <w:rPr>
          <w:rFonts w:ascii="Times New Roman" w:hAnsi="Times New Roman" w:cs="Times New Roman"/>
          <w:sz w:val="24"/>
          <w:szCs w:val="24"/>
        </w:rPr>
        <w:t xml:space="preserve">s. </w:t>
      </w:r>
      <w:r w:rsidRPr="0066251E" w:rsidR="004B3F84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66251E" w:rsidR="005F7CC9">
        <w:rPr>
          <w:rFonts w:ascii="Times New Roman" w:hAnsi="Times New Roman" w:cs="Times New Roman"/>
          <w:sz w:val="24"/>
          <w:szCs w:val="24"/>
        </w:rPr>
        <w:t xml:space="preserve">giving </w:t>
      </w:r>
      <w:r w:rsidRPr="0066251E" w:rsidR="002E2E2C">
        <w:rPr>
          <w:rFonts w:ascii="Times New Roman" w:hAnsi="Times New Roman" w:cs="Times New Roman"/>
          <w:sz w:val="24"/>
          <w:szCs w:val="24"/>
        </w:rPr>
        <w:t xml:space="preserve">of freedom to the </w:t>
      </w:r>
      <w:r w:rsidRPr="0066251E" w:rsidR="00337AC0">
        <w:rPr>
          <w:rFonts w:ascii="Times New Roman" w:hAnsi="Times New Roman" w:cs="Times New Roman"/>
          <w:sz w:val="24"/>
          <w:szCs w:val="24"/>
        </w:rPr>
        <w:t xml:space="preserve">slaves </w:t>
      </w:r>
      <w:r w:rsidRPr="0066251E" w:rsidR="00BE150E">
        <w:rPr>
          <w:rFonts w:ascii="Times New Roman" w:hAnsi="Times New Roman" w:cs="Times New Roman"/>
          <w:sz w:val="24"/>
          <w:szCs w:val="24"/>
        </w:rPr>
        <w:t xml:space="preserve">voluntarily </w:t>
      </w:r>
      <w:r w:rsidRPr="0066251E" w:rsidR="00C42D49">
        <w:rPr>
          <w:rFonts w:ascii="Times New Roman" w:hAnsi="Times New Roman" w:cs="Times New Roman"/>
          <w:sz w:val="24"/>
          <w:szCs w:val="24"/>
        </w:rPr>
        <w:t>is known as manumission.</w:t>
      </w:r>
      <w:r w:rsidRPr="0066251E" w:rsidR="00E925AF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5C4D1F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B111BA">
        <w:rPr>
          <w:rFonts w:ascii="Times New Roman" w:hAnsi="Times New Roman" w:cs="Times New Roman"/>
          <w:sz w:val="24"/>
          <w:szCs w:val="24"/>
        </w:rPr>
        <w:t>most enslaved individuals gained their independence by absconding their slavery by</w:t>
      </w:r>
      <w:r w:rsidRPr="0066251E" w:rsidR="00604AA8">
        <w:rPr>
          <w:rFonts w:ascii="Times New Roman" w:hAnsi="Times New Roman" w:cs="Times New Roman"/>
          <w:sz w:val="24"/>
          <w:szCs w:val="24"/>
        </w:rPr>
        <w:t xml:space="preserve"> moving to the </w:t>
      </w:r>
      <w:r w:rsidRPr="0066251E" w:rsidR="00EF1DED">
        <w:rPr>
          <w:rFonts w:ascii="Times New Roman" w:hAnsi="Times New Roman" w:cs="Times New Roman"/>
          <w:sz w:val="24"/>
          <w:szCs w:val="24"/>
        </w:rPr>
        <w:t>Northern</w:t>
      </w:r>
      <w:r w:rsidRPr="0066251E" w:rsidR="007E66B6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FB200E">
        <w:rPr>
          <w:rFonts w:ascii="Times New Roman" w:hAnsi="Times New Roman" w:cs="Times New Roman"/>
          <w:sz w:val="24"/>
          <w:szCs w:val="24"/>
        </w:rPr>
        <w:t xml:space="preserve">States </w:t>
      </w:r>
      <w:r w:rsidRPr="0066251E" w:rsidR="000F73FC">
        <w:rPr>
          <w:rFonts w:ascii="Times New Roman" w:hAnsi="Times New Roman" w:cs="Times New Roman"/>
          <w:sz w:val="24"/>
          <w:szCs w:val="24"/>
        </w:rPr>
        <w:t xml:space="preserve">that were regarded as </w:t>
      </w:r>
      <w:r w:rsidRPr="0066251E" w:rsidR="00582A77">
        <w:rPr>
          <w:rFonts w:ascii="Times New Roman" w:hAnsi="Times New Roman" w:cs="Times New Roman"/>
          <w:sz w:val="24"/>
          <w:szCs w:val="24"/>
        </w:rPr>
        <w:t>free states</w:t>
      </w:r>
      <w:r w:rsidRPr="0066251E" w:rsidR="002321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861" w:rsidRPr="0066251E" w:rsidP="0066251E" w14:paraId="02AA2D37" w14:textId="3AFC3F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251E">
        <w:rPr>
          <w:rFonts w:ascii="Times New Roman" w:hAnsi="Times New Roman" w:cs="Times New Roman"/>
          <w:sz w:val="24"/>
          <w:szCs w:val="24"/>
        </w:rPr>
        <w:tab/>
      </w:r>
      <w:r w:rsidRPr="0066251E" w:rsidR="00024190"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66251E" w:rsidR="000E1C25">
        <w:rPr>
          <w:rFonts w:ascii="Times New Roman" w:hAnsi="Times New Roman" w:cs="Times New Roman"/>
          <w:sz w:val="24"/>
          <w:szCs w:val="24"/>
        </w:rPr>
        <w:t xml:space="preserve">whole </w:t>
      </w:r>
      <w:r w:rsidRPr="0066251E" w:rsidR="003B1AA1">
        <w:rPr>
          <w:rFonts w:ascii="Times New Roman" w:hAnsi="Times New Roman" w:cs="Times New Roman"/>
          <w:sz w:val="24"/>
          <w:szCs w:val="24"/>
        </w:rPr>
        <w:t xml:space="preserve">period of the </w:t>
      </w:r>
      <w:r w:rsidRPr="0066251E" w:rsidR="00211C58">
        <w:rPr>
          <w:rFonts w:ascii="Times New Roman" w:hAnsi="Times New Roman" w:cs="Times New Roman"/>
          <w:sz w:val="24"/>
          <w:szCs w:val="24"/>
        </w:rPr>
        <w:t xml:space="preserve">Antebellum </w:t>
      </w:r>
      <w:r w:rsidRPr="0066251E" w:rsidR="00564805">
        <w:rPr>
          <w:rFonts w:ascii="Times New Roman" w:hAnsi="Times New Roman" w:cs="Times New Roman"/>
          <w:sz w:val="24"/>
          <w:szCs w:val="24"/>
        </w:rPr>
        <w:t xml:space="preserve">age, </w:t>
      </w:r>
      <w:r w:rsidRPr="0066251E" w:rsidR="008153EA">
        <w:rPr>
          <w:rFonts w:ascii="Times New Roman" w:hAnsi="Times New Roman" w:cs="Times New Roman"/>
          <w:sz w:val="24"/>
          <w:szCs w:val="24"/>
        </w:rPr>
        <w:t xml:space="preserve">Virginia </w:t>
      </w:r>
      <w:r w:rsidRPr="0066251E" w:rsidR="00817615">
        <w:rPr>
          <w:rFonts w:ascii="Times New Roman" w:hAnsi="Times New Roman" w:cs="Times New Roman"/>
          <w:sz w:val="24"/>
          <w:szCs w:val="24"/>
        </w:rPr>
        <w:t xml:space="preserve">anticipated </w:t>
      </w:r>
      <w:r w:rsidRPr="0066251E" w:rsidR="0044143B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DA16C3">
        <w:rPr>
          <w:rFonts w:ascii="Times New Roman" w:hAnsi="Times New Roman" w:cs="Times New Roman"/>
          <w:sz w:val="24"/>
          <w:szCs w:val="24"/>
        </w:rPr>
        <w:t>s</w:t>
      </w:r>
      <w:r w:rsidRPr="0066251E" w:rsidR="0044143B">
        <w:rPr>
          <w:rFonts w:ascii="Times New Roman" w:hAnsi="Times New Roman" w:cs="Times New Roman"/>
          <w:sz w:val="24"/>
          <w:szCs w:val="24"/>
        </w:rPr>
        <w:t xml:space="preserve">pace of </w:t>
      </w:r>
      <w:r w:rsidRPr="0066251E" w:rsidR="005F13A3">
        <w:rPr>
          <w:rFonts w:ascii="Times New Roman" w:hAnsi="Times New Roman" w:cs="Times New Roman"/>
          <w:sz w:val="24"/>
          <w:szCs w:val="24"/>
        </w:rPr>
        <w:t xml:space="preserve">fitting slavery </w:t>
      </w:r>
      <w:r w:rsidRPr="0066251E" w:rsidR="001B3B4F">
        <w:rPr>
          <w:rFonts w:ascii="Times New Roman" w:hAnsi="Times New Roman" w:cs="Times New Roman"/>
          <w:sz w:val="24"/>
          <w:szCs w:val="24"/>
        </w:rPr>
        <w:t xml:space="preserve">in the nation as it </w:t>
      </w:r>
      <w:r w:rsidRPr="0066251E" w:rsidR="00E4438C">
        <w:rPr>
          <w:rFonts w:ascii="Times New Roman" w:hAnsi="Times New Roman" w:cs="Times New Roman"/>
          <w:sz w:val="24"/>
          <w:szCs w:val="24"/>
        </w:rPr>
        <w:t>develops</w:t>
      </w:r>
      <w:r w:rsidRPr="0066251E" w:rsidR="001B3B4F">
        <w:rPr>
          <w:rFonts w:ascii="Times New Roman" w:hAnsi="Times New Roman" w:cs="Times New Roman"/>
          <w:sz w:val="24"/>
          <w:szCs w:val="24"/>
        </w:rPr>
        <w:t xml:space="preserve">. </w:t>
      </w:r>
      <w:r w:rsidRPr="0066251E" w:rsidR="00512BA9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6251E" w:rsidR="00E90B5E">
        <w:rPr>
          <w:rFonts w:ascii="Times New Roman" w:hAnsi="Times New Roman" w:cs="Times New Roman"/>
          <w:sz w:val="24"/>
          <w:szCs w:val="24"/>
        </w:rPr>
        <w:t xml:space="preserve">at the start of the </w:t>
      </w:r>
      <w:r w:rsidRPr="0066251E" w:rsidR="001E4272">
        <w:rPr>
          <w:rFonts w:ascii="Times New Roman" w:hAnsi="Times New Roman" w:cs="Times New Roman"/>
          <w:sz w:val="24"/>
          <w:szCs w:val="24"/>
        </w:rPr>
        <w:t xml:space="preserve">civil </w:t>
      </w:r>
      <w:r w:rsidRPr="0066251E" w:rsidR="00130BE8">
        <w:rPr>
          <w:rFonts w:ascii="Times New Roman" w:hAnsi="Times New Roman" w:cs="Times New Roman"/>
          <w:sz w:val="24"/>
          <w:szCs w:val="24"/>
        </w:rPr>
        <w:t xml:space="preserve">war </w:t>
      </w:r>
      <w:r w:rsidRPr="0066251E" w:rsidR="00E4438C">
        <w:rPr>
          <w:rFonts w:ascii="Times New Roman" w:hAnsi="Times New Roman" w:cs="Times New Roman"/>
          <w:sz w:val="24"/>
          <w:szCs w:val="24"/>
        </w:rPr>
        <w:t>in the United States</w:t>
      </w:r>
      <w:r w:rsidRPr="0066251E" w:rsidR="007E3578">
        <w:rPr>
          <w:rFonts w:ascii="Times New Roman" w:hAnsi="Times New Roman" w:cs="Times New Roman"/>
          <w:sz w:val="24"/>
          <w:szCs w:val="24"/>
        </w:rPr>
        <w:t xml:space="preserve">, Virginia </w:t>
      </w:r>
      <w:r w:rsidRPr="0066251E" w:rsidR="00FB0B70">
        <w:rPr>
          <w:rFonts w:ascii="Times New Roman" w:hAnsi="Times New Roman" w:cs="Times New Roman"/>
          <w:sz w:val="24"/>
          <w:szCs w:val="24"/>
        </w:rPr>
        <w:t xml:space="preserve">decided </w:t>
      </w:r>
      <w:r w:rsidRPr="0066251E" w:rsidR="001716D1">
        <w:rPr>
          <w:rFonts w:ascii="Times New Roman" w:hAnsi="Times New Roman" w:cs="Times New Roman"/>
          <w:sz w:val="24"/>
          <w:szCs w:val="24"/>
        </w:rPr>
        <w:t xml:space="preserve">to </w:t>
      </w:r>
      <w:r w:rsidRPr="0066251E" w:rsidR="004B2AB9">
        <w:rPr>
          <w:rFonts w:ascii="Times New Roman" w:hAnsi="Times New Roman" w:cs="Times New Roman"/>
          <w:sz w:val="24"/>
          <w:szCs w:val="24"/>
        </w:rPr>
        <w:t xml:space="preserve">different </w:t>
      </w:r>
      <w:r w:rsidR="00B111BA">
        <w:rPr>
          <w:rFonts w:ascii="Times New Roman" w:hAnsi="Times New Roman" w:cs="Times New Roman"/>
          <w:sz w:val="24"/>
          <w:szCs w:val="24"/>
        </w:rPr>
        <w:t>from</w:t>
      </w:r>
      <w:r w:rsidRPr="0066251E" w:rsidR="006D52F5">
        <w:rPr>
          <w:rFonts w:ascii="Times New Roman" w:hAnsi="Times New Roman" w:cs="Times New Roman"/>
          <w:sz w:val="24"/>
          <w:szCs w:val="24"/>
        </w:rPr>
        <w:t xml:space="preserve"> the Union</w:t>
      </w:r>
      <w:r w:rsidRPr="0066251E" w:rsidR="008E0372">
        <w:rPr>
          <w:rFonts w:ascii="Times New Roman" w:hAnsi="Times New Roman" w:cs="Times New Roman"/>
          <w:sz w:val="24"/>
          <w:szCs w:val="24"/>
        </w:rPr>
        <w:t xml:space="preserve"> to unite with the </w:t>
      </w:r>
      <w:r w:rsidRPr="0066251E" w:rsidR="00D02BBB">
        <w:rPr>
          <w:rFonts w:ascii="Times New Roman" w:hAnsi="Times New Roman" w:cs="Times New Roman"/>
          <w:sz w:val="24"/>
          <w:szCs w:val="24"/>
        </w:rPr>
        <w:t xml:space="preserve">confederacy. </w:t>
      </w:r>
      <w:r w:rsidRPr="0066251E" w:rsidR="00450841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66251E" w:rsidR="008A2DB6">
        <w:rPr>
          <w:rFonts w:ascii="Times New Roman" w:hAnsi="Times New Roman" w:cs="Times New Roman"/>
          <w:sz w:val="24"/>
          <w:szCs w:val="24"/>
        </w:rPr>
        <w:t xml:space="preserve">by 1860, </w:t>
      </w:r>
      <w:r w:rsidRPr="0066251E" w:rsidR="00FA08DC">
        <w:rPr>
          <w:rFonts w:ascii="Times New Roman" w:hAnsi="Times New Roman" w:cs="Times New Roman"/>
          <w:sz w:val="24"/>
          <w:szCs w:val="24"/>
        </w:rPr>
        <w:t xml:space="preserve">Virginia </w:t>
      </w:r>
      <w:r w:rsidRPr="0066251E" w:rsidR="00E01B7F">
        <w:rPr>
          <w:rFonts w:ascii="Times New Roman" w:hAnsi="Times New Roman" w:cs="Times New Roman"/>
          <w:sz w:val="24"/>
          <w:szCs w:val="24"/>
        </w:rPr>
        <w:t xml:space="preserve">was </w:t>
      </w:r>
      <w:r w:rsidRPr="0066251E" w:rsidR="00191A2E">
        <w:rPr>
          <w:rFonts w:ascii="Times New Roman" w:hAnsi="Times New Roman" w:cs="Times New Roman"/>
          <w:sz w:val="24"/>
          <w:szCs w:val="24"/>
        </w:rPr>
        <w:t xml:space="preserve">advancing </w:t>
      </w:r>
      <w:r w:rsidRPr="0066251E" w:rsidR="00D0670E">
        <w:rPr>
          <w:rFonts w:ascii="Times New Roman" w:hAnsi="Times New Roman" w:cs="Times New Roman"/>
          <w:sz w:val="24"/>
          <w:szCs w:val="24"/>
        </w:rPr>
        <w:t xml:space="preserve">and </w:t>
      </w:r>
      <w:r w:rsidRPr="0066251E" w:rsidR="005B118E">
        <w:rPr>
          <w:rFonts w:ascii="Times New Roman" w:hAnsi="Times New Roman" w:cs="Times New Roman"/>
          <w:sz w:val="24"/>
          <w:szCs w:val="24"/>
        </w:rPr>
        <w:t xml:space="preserve">progressing well </w:t>
      </w:r>
      <w:r w:rsidRPr="0066251E" w:rsidR="00477630">
        <w:rPr>
          <w:rFonts w:ascii="Times New Roman" w:hAnsi="Times New Roman" w:cs="Times New Roman"/>
          <w:sz w:val="24"/>
          <w:szCs w:val="24"/>
        </w:rPr>
        <w:t xml:space="preserve">because of </w:t>
      </w:r>
      <w:r w:rsidR="00B111BA">
        <w:rPr>
          <w:rFonts w:ascii="Times New Roman" w:hAnsi="Times New Roman" w:cs="Times New Roman"/>
          <w:sz w:val="24"/>
          <w:szCs w:val="24"/>
        </w:rPr>
        <w:t>its</w:t>
      </w:r>
      <w:r w:rsidRPr="0066251E" w:rsidR="00477630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3727EA">
        <w:rPr>
          <w:rFonts w:ascii="Times New Roman" w:hAnsi="Times New Roman" w:cs="Times New Roman"/>
          <w:sz w:val="24"/>
          <w:szCs w:val="24"/>
        </w:rPr>
        <w:t>success.</w:t>
      </w:r>
      <w:r w:rsidRPr="0066251E" w:rsidR="00B52FB8">
        <w:rPr>
          <w:rFonts w:ascii="Times New Roman" w:hAnsi="Times New Roman" w:cs="Times New Roman"/>
          <w:sz w:val="24"/>
          <w:szCs w:val="24"/>
        </w:rPr>
        <w:t xml:space="preserve"> This made their economy flourish and </w:t>
      </w:r>
      <w:r w:rsidRPr="0066251E" w:rsidR="00255BA7">
        <w:rPr>
          <w:rFonts w:ascii="Times New Roman" w:hAnsi="Times New Roman" w:cs="Times New Roman"/>
          <w:sz w:val="24"/>
          <w:szCs w:val="24"/>
        </w:rPr>
        <w:t xml:space="preserve">become </w:t>
      </w:r>
      <w:r w:rsidRPr="0066251E" w:rsidR="000D2978">
        <w:rPr>
          <w:rFonts w:ascii="Times New Roman" w:hAnsi="Times New Roman" w:cs="Times New Roman"/>
          <w:sz w:val="24"/>
          <w:szCs w:val="24"/>
        </w:rPr>
        <w:t>irresistible</w:t>
      </w:r>
      <w:r w:rsidRPr="0066251E" w:rsidR="00255BA7">
        <w:rPr>
          <w:rFonts w:ascii="Times New Roman" w:hAnsi="Times New Roman" w:cs="Times New Roman"/>
          <w:sz w:val="24"/>
          <w:szCs w:val="24"/>
        </w:rPr>
        <w:t xml:space="preserve">. </w:t>
      </w:r>
      <w:r w:rsidRPr="0066251E" w:rsidR="007308E7">
        <w:rPr>
          <w:rFonts w:ascii="Times New Roman" w:hAnsi="Times New Roman" w:cs="Times New Roman"/>
          <w:sz w:val="24"/>
          <w:szCs w:val="24"/>
        </w:rPr>
        <w:t>Th</w:t>
      </w:r>
      <w:r w:rsidRPr="0066251E" w:rsidR="00B72AED">
        <w:rPr>
          <w:rFonts w:ascii="Times New Roman" w:hAnsi="Times New Roman" w:cs="Times New Roman"/>
          <w:sz w:val="24"/>
          <w:szCs w:val="24"/>
        </w:rPr>
        <w:t xml:space="preserve">e </w:t>
      </w:r>
      <w:r w:rsidRPr="0066251E" w:rsidR="0095675A">
        <w:rPr>
          <w:rFonts w:ascii="Times New Roman" w:hAnsi="Times New Roman" w:cs="Times New Roman"/>
          <w:sz w:val="24"/>
          <w:szCs w:val="24"/>
        </w:rPr>
        <w:t xml:space="preserve">growth of the economy emerged due to </w:t>
      </w:r>
      <w:r w:rsidRPr="0066251E" w:rsidR="004D535C">
        <w:rPr>
          <w:rFonts w:ascii="Times New Roman" w:hAnsi="Times New Roman" w:cs="Times New Roman"/>
          <w:sz w:val="24"/>
          <w:szCs w:val="24"/>
        </w:rPr>
        <w:t xml:space="preserve">farming which </w:t>
      </w:r>
      <w:r w:rsidRPr="0066251E" w:rsidR="00706AE4">
        <w:rPr>
          <w:rFonts w:ascii="Times New Roman" w:hAnsi="Times New Roman" w:cs="Times New Roman"/>
          <w:sz w:val="24"/>
          <w:szCs w:val="24"/>
        </w:rPr>
        <w:t xml:space="preserve">resulted </w:t>
      </w:r>
      <w:r w:rsidR="00B111BA">
        <w:rPr>
          <w:rFonts w:ascii="Times New Roman" w:hAnsi="Times New Roman" w:cs="Times New Roman"/>
          <w:sz w:val="24"/>
          <w:szCs w:val="24"/>
        </w:rPr>
        <w:t>in</w:t>
      </w:r>
      <w:r w:rsidRPr="0066251E" w:rsidR="00706AE4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C6022E">
        <w:rPr>
          <w:rFonts w:ascii="Times New Roman" w:hAnsi="Times New Roman" w:cs="Times New Roman"/>
          <w:sz w:val="24"/>
          <w:szCs w:val="24"/>
        </w:rPr>
        <w:t>signifi</w:t>
      </w:r>
      <w:r w:rsidRPr="0066251E" w:rsidR="005D2A33">
        <w:rPr>
          <w:rFonts w:ascii="Times New Roman" w:hAnsi="Times New Roman" w:cs="Times New Roman"/>
          <w:sz w:val="24"/>
          <w:szCs w:val="24"/>
        </w:rPr>
        <w:t xml:space="preserve">cant </w:t>
      </w:r>
      <w:r w:rsidRPr="0066251E" w:rsidR="007E6D76">
        <w:rPr>
          <w:rFonts w:ascii="Times New Roman" w:hAnsi="Times New Roman" w:cs="Times New Roman"/>
          <w:sz w:val="24"/>
          <w:szCs w:val="24"/>
        </w:rPr>
        <w:t xml:space="preserve">crops </w:t>
      </w:r>
      <w:r w:rsidRPr="0066251E" w:rsidR="005E1E23">
        <w:rPr>
          <w:rFonts w:ascii="Times New Roman" w:hAnsi="Times New Roman" w:cs="Times New Roman"/>
          <w:sz w:val="24"/>
          <w:szCs w:val="24"/>
        </w:rPr>
        <w:t>thriving</w:t>
      </w:r>
      <w:r w:rsidRPr="0066251E" w:rsidR="00DD320D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272EC0">
        <w:rPr>
          <w:rFonts w:ascii="Times New Roman" w:hAnsi="Times New Roman" w:cs="Times New Roman"/>
          <w:sz w:val="24"/>
          <w:szCs w:val="24"/>
        </w:rPr>
        <w:t xml:space="preserve">and </w:t>
      </w:r>
      <w:r w:rsidRPr="0066251E" w:rsidR="009F3FAD">
        <w:rPr>
          <w:rFonts w:ascii="Times New Roman" w:hAnsi="Times New Roman" w:cs="Times New Roman"/>
          <w:sz w:val="24"/>
          <w:szCs w:val="24"/>
        </w:rPr>
        <w:t>factor</w:t>
      </w:r>
      <w:r w:rsidR="00B111BA">
        <w:rPr>
          <w:rFonts w:ascii="Times New Roman" w:hAnsi="Times New Roman" w:cs="Times New Roman"/>
          <w:sz w:val="24"/>
          <w:szCs w:val="24"/>
        </w:rPr>
        <w:t>y</w:t>
      </w:r>
      <w:r w:rsidRPr="0066251E" w:rsidR="009F3FAD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E56206">
        <w:rPr>
          <w:rFonts w:ascii="Times New Roman" w:hAnsi="Times New Roman" w:cs="Times New Roman"/>
          <w:sz w:val="24"/>
          <w:szCs w:val="24"/>
        </w:rPr>
        <w:t>development</w:t>
      </w:r>
      <w:r w:rsidRPr="0066251E" w:rsidR="00814AED">
        <w:rPr>
          <w:rFonts w:ascii="Times New Roman" w:hAnsi="Times New Roman" w:cs="Times New Roman"/>
          <w:sz w:val="24"/>
          <w:szCs w:val="24"/>
        </w:rPr>
        <w:t xml:space="preserve">. </w:t>
      </w:r>
      <w:r w:rsidR="00B111BA">
        <w:rPr>
          <w:rFonts w:ascii="Times New Roman" w:hAnsi="Times New Roman" w:cs="Times New Roman"/>
          <w:sz w:val="24"/>
          <w:szCs w:val="24"/>
        </w:rPr>
        <w:t>N</w:t>
      </w:r>
      <w:r w:rsidRPr="0066251E" w:rsidR="00814AED">
        <w:rPr>
          <w:rFonts w:ascii="Times New Roman" w:hAnsi="Times New Roman" w:cs="Times New Roman"/>
          <w:sz w:val="24"/>
          <w:szCs w:val="24"/>
        </w:rPr>
        <w:t xml:space="preserve">onetheless, </w:t>
      </w:r>
      <w:r w:rsidRPr="0066251E" w:rsidR="00DC1D25">
        <w:rPr>
          <w:rFonts w:ascii="Times New Roman" w:hAnsi="Times New Roman" w:cs="Times New Roman"/>
          <w:sz w:val="24"/>
          <w:szCs w:val="24"/>
        </w:rPr>
        <w:t xml:space="preserve">the problems </w:t>
      </w:r>
      <w:r w:rsidRPr="0066251E" w:rsidR="002E0848">
        <w:rPr>
          <w:rFonts w:ascii="Times New Roman" w:hAnsi="Times New Roman" w:cs="Times New Roman"/>
          <w:sz w:val="24"/>
          <w:szCs w:val="24"/>
        </w:rPr>
        <w:t xml:space="preserve">of </w:t>
      </w:r>
      <w:r w:rsidRPr="0066251E" w:rsidR="00343373">
        <w:rPr>
          <w:rFonts w:ascii="Times New Roman" w:hAnsi="Times New Roman" w:cs="Times New Roman"/>
          <w:sz w:val="24"/>
          <w:szCs w:val="24"/>
        </w:rPr>
        <w:t xml:space="preserve">slavery </w:t>
      </w:r>
      <w:r w:rsidR="00B111BA">
        <w:rPr>
          <w:rFonts w:ascii="Times New Roman" w:hAnsi="Times New Roman" w:cs="Times New Roman"/>
          <w:sz w:val="24"/>
          <w:szCs w:val="24"/>
        </w:rPr>
        <w:t>occurr</w:t>
      </w:r>
      <w:r w:rsidRPr="0066251E" w:rsidR="00E86E3E">
        <w:rPr>
          <w:rFonts w:ascii="Times New Roman" w:hAnsi="Times New Roman" w:cs="Times New Roman"/>
          <w:sz w:val="24"/>
          <w:szCs w:val="24"/>
        </w:rPr>
        <w:t xml:space="preserve">ed </w:t>
      </w:r>
      <w:r w:rsidR="00B111BA">
        <w:rPr>
          <w:rFonts w:ascii="Times New Roman" w:hAnsi="Times New Roman" w:cs="Times New Roman"/>
          <w:sz w:val="24"/>
          <w:szCs w:val="24"/>
        </w:rPr>
        <w:t>amid</w:t>
      </w:r>
      <w:r w:rsidRPr="0066251E" w:rsidR="00B4057D">
        <w:rPr>
          <w:rFonts w:ascii="Times New Roman" w:hAnsi="Times New Roman" w:cs="Times New Roman"/>
          <w:sz w:val="24"/>
          <w:szCs w:val="24"/>
        </w:rPr>
        <w:t xml:space="preserve"> the </w:t>
      </w:r>
      <w:r w:rsidRPr="0066251E" w:rsidR="007D77D9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B111BA">
        <w:rPr>
          <w:rFonts w:ascii="Times New Roman" w:hAnsi="Times New Roman" w:cs="Times New Roman"/>
          <w:sz w:val="24"/>
          <w:szCs w:val="24"/>
        </w:rPr>
        <w:t>transition</w:t>
      </w:r>
      <w:r w:rsidRPr="0066251E" w:rsidR="00D86EF0">
        <w:rPr>
          <w:rFonts w:ascii="Times New Roman" w:hAnsi="Times New Roman" w:cs="Times New Roman"/>
          <w:sz w:val="24"/>
          <w:szCs w:val="24"/>
        </w:rPr>
        <w:t xml:space="preserve"> of the economy and industry development</w:t>
      </w:r>
      <w:r w:rsidRPr="0066251E" w:rsidR="001B1E94">
        <w:rPr>
          <w:rFonts w:ascii="Times New Roman" w:hAnsi="Times New Roman" w:cs="Times New Roman"/>
          <w:sz w:val="24"/>
          <w:szCs w:val="24"/>
        </w:rPr>
        <w:t xml:space="preserve">. </w:t>
      </w:r>
      <w:r w:rsidR="00B111BA">
        <w:rPr>
          <w:rFonts w:ascii="Times New Roman" w:hAnsi="Times New Roman" w:cs="Times New Roman"/>
          <w:sz w:val="24"/>
          <w:szCs w:val="24"/>
        </w:rPr>
        <w:t>D</w:t>
      </w:r>
      <w:r w:rsidRPr="0066251E" w:rsidR="00C974C8">
        <w:rPr>
          <w:rFonts w:ascii="Times New Roman" w:hAnsi="Times New Roman" w:cs="Times New Roman"/>
          <w:sz w:val="24"/>
          <w:szCs w:val="24"/>
        </w:rPr>
        <w:t xml:space="preserve">uring the </w:t>
      </w:r>
      <w:r w:rsidRPr="0066251E" w:rsidR="00902E30">
        <w:rPr>
          <w:rFonts w:ascii="Times New Roman" w:hAnsi="Times New Roman" w:cs="Times New Roman"/>
          <w:sz w:val="24"/>
          <w:szCs w:val="24"/>
        </w:rPr>
        <w:t xml:space="preserve">1832 </w:t>
      </w:r>
      <w:r w:rsidRPr="0066251E" w:rsidR="00375074">
        <w:rPr>
          <w:rFonts w:ascii="Times New Roman" w:hAnsi="Times New Roman" w:cs="Times New Roman"/>
          <w:sz w:val="24"/>
          <w:szCs w:val="24"/>
        </w:rPr>
        <w:t>debates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375074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6D09CA">
        <w:rPr>
          <w:rFonts w:ascii="Times New Roman" w:hAnsi="Times New Roman" w:cs="Times New Roman"/>
          <w:sz w:val="24"/>
          <w:szCs w:val="24"/>
        </w:rPr>
        <w:t xml:space="preserve">which </w:t>
      </w:r>
      <w:r w:rsidR="00B111BA">
        <w:rPr>
          <w:rFonts w:ascii="Times New Roman" w:hAnsi="Times New Roman" w:cs="Times New Roman"/>
          <w:sz w:val="24"/>
          <w:szCs w:val="24"/>
        </w:rPr>
        <w:t>focused on slavery and individuals against it, it beca</w:t>
      </w:r>
      <w:r w:rsidRPr="0066251E" w:rsidR="003A6A1C">
        <w:rPr>
          <w:rFonts w:ascii="Times New Roman" w:hAnsi="Times New Roman" w:cs="Times New Roman"/>
          <w:sz w:val="24"/>
          <w:szCs w:val="24"/>
        </w:rPr>
        <w:t xml:space="preserve">me </w:t>
      </w:r>
      <w:r w:rsidRPr="0066251E" w:rsidR="00C96E38">
        <w:rPr>
          <w:rFonts w:ascii="Times New Roman" w:hAnsi="Times New Roman" w:cs="Times New Roman"/>
          <w:sz w:val="24"/>
          <w:szCs w:val="24"/>
        </w:rPr>
        <w:t xml:space="preserve">antagonistic. </w:t>
      </w:r>
    </w:p>
    <w:p w:rsidR="00F55821" w:rsidRPr="0066251E" w:rsidP="0066251E" w14:paraId="4405406B" w14:textId="02FC91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251E">
        <w:rPr>
          <w:rFonts w:ascii="Times New Roman" w:hAnsi="Times New Roman" w:cs="Times New Roman"/>
          <w:sz w:val="24"/>
          <w:szCs w:val="24"/>
        </w:rPr>
        <w:tab/>
      </w:r>
      <w:r w:rsidRPr="0066251E" w:rsidR="006E2A76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66251E" w:rsidR="00D1343A">
        <w:rPr>
          <w:rFonts w:ascii="Times New Roman" w:hAnsi="Times New Roman" w:cs="Times New Roman"/>
          <w:sz w:val="24"/>
          <w:szCs w:val="24"/>
        </w:rPr>
        <w:t xml:space="preserve">through the </w:t>
      </w:r>
      <w:r w:rsidRPr="0066251E" w:rsidR="00572209">
        <w:rPr>
          <w:rFonts w:ascii="Times New Roman" w:hAnsi="Times New Roman" w:cs="Times New Roman"/>
          <w:sz w:val="24"/>
          <w:szCs w:val="24"/>
        </w:rPr>
        <w:t xml:space="preserve">discussion on </w:t>
      </w:r>
      <w:r w:rsidRPr="0066251E" w:rsidR="00337E52">
        <w:rPr>
          <w:rFonts w:ascii="Times New Roman" w:hAnsi="Times New Roman" w:cs="Times New Roman"/>
          <w:sz w:val="24"/>
          <w:szCs w:val="24"/>
        </w:rPr>
        <w:t>abolishi</w:t>
      </w:r>
      <w:r w:rsidRPr="0066251E" w:rsidR="00E57322">
        <w:rPr>
          <w:rFonts w:ascii="Times New Roman" w:hAnsi="Times New Roman" w:cs="Times New Roman"/>
          <w:sz w:val="24"/>
          <w:szCs w:val="24"/>
        </w:rPr>
        <w:t xml:space="preserve">ng slavery </w:t>
      </w:r>
      <w:r w:rsidRPr="0066251E" w:rsidR="000A016E">
        <w:rPr>
          <w:rFonts w:ascii="Times New Roman" w:hAnsi="Times New Roman" w:cs="Times New Roman"/>
          <w:sz w:val="24"/>
          <w:szCs w:val="24"/>
        </w:rPr>
        <w:t xml:space="preserve">becoming </w:t>
      </w:r>
      <w:r w:rsidRPr="0066251E" w:rsidR="001A5AFB">
        <w:rPr>
          <w:rFonts w:ascii="Times New Roman" w:hAnsi="Times New Roman" w:cs="Times New Roman"/>
          <w:sz w:val="24"/>
          <w:szCs w:val="24"/>
        </w:rPr>
        <w:t xml:space="preserve">violent, </w:t>
      </w:r>
      <w:r w:rsidR="00B111BA">
        <w:rPr>
          <w:rFonts w:ascii="Times New Roman" w:hAnsi="Times New Roman" w:cs="Times New Roman"/>
          <w:sz w:val="24"/>
          <w:szCs w:val="24"/>
        </w:rPr>
        <w:t>many American individuals</w:t>
      </w:r>
      <w:r w:rsidRPr="0066251E" w:rsidR="008D2ED0">
        <w:rPr>
          <w:rFonts w:ascii="Times New Roman" w:hAnsi="Times New Roman" w:cs="Times New Roman"/>
          <w:sz w:val="24"/>
          <w:szCs w:val="24"/>
        </w:rPr>
        <w:t xml:space="preserve"> supported the </w:t>
      </w:r>
      <w:r w:rsidRPr="0066251E" w:rsidR="00491CA7">
        <w:rPr>
          <w:rFonts w:ascii="Times New Roman" w:hAnsi="Times New Roman" w:cs="Times New Roman"/>
          <w:sz w:val="24"/>
          <w:szCs w:val="24"/>
        </w:rPr>
        <w:t xml:space="preserve">idea of slavery to </w:t>
      </w:r>
      <w:r w:rsidRPr="0066251E" w:rsidR="009B5221">
        <w:rPr>
          <w:rFonts w:ascii="Times New Roman" w:hAnsi="Times New Roman" w:cs="Times New Roman"/>
          <w:sz w:val="24"/>
          <w:szCs w:val="24"/>
        </w:rPr>
        <w:t>feel threate</w:t>
      </w:r>
      <w:r w:rsidRPr="0066251E" w:rsidR="007F546E">
        <w:rPr>
          <w:rFonts w:ascii="Times New Roman" w:hAnsi="Times New Roman" w:cs="Times New Roman"/>
          <w:sz w:val="24"/>
          <w:szCs w:val="24"/>
        </w:rPr>
        <w:t xml:space="preserve">ned. </w:t>
      </w:r>
      <w:r w:rsidRPr="0066251E" w:rsidR="00196B8F">
        <w:rPr>
          <w:rFonts w:ascii="Times New Roman" w:hAnsi="Times New Roman" w:cs="Times New Roman"/>
          <w:sz w:val="24"/>
          <w:szCs w:val="24"/>
        </w:rPr>
        <w:t xml:space="preserve">Also, the </w:t>
      </w:r>
      <w:r w:rsidRPr="0066251E" w:rsidR="00A81406">
        <w:rPr>
          <w:rFonts w:ascii="Times New Roman" w:hAnsi="Times New Roman" w:cs="Times New Roman"/>
          <w:sz w:val="24"/>
          <w:szCs w:val="24"/>
        </w:rPr>
        <w:t>idea</w:t>
      </w:r>
      <w:r w:rsidRPr="0066251E" w:rsidR="0093419E">
        <w:rPr>
          <w:rFonts w:ascii="Times New Roman" w:hAnsi="Times New Roman" w:cs="Times New Roman"/>
          <w:sz w:val="24"/>
          <w:szCs w:val="24"/>
        </w:rPr>
        <w:t xml:space="preserve"> </w:t>
      </w:r>
      <w:r w:rsidR="00B111BA">
        <w:rPr>
          <w:rFonts w:ascii="Times New Roman" w:hAnsi="Times New Roman" w:cs="Times New Roman"/>
          <w:sz w:val="24"/>
          <w:szCs w:val="24"/>
        </w:rPr>
        <w:t>impacted</w:t>
      </w:r>
      <w:r w:rsidRPr="0066251E" w:rsidR="002F533A">
        <w:rPr>
          <w:rFonts w:ascii="Times New Roman" w:hAnsi="Times New Roman" w:cs="Times New Roman"/>
          <w:sz w:val="24"/>
          <w:szCs w:val="24"/>
        </w:rPr>
        <w:t xml:space="preserve"> the societies </w:t>
      </w:r>
      <w:r w:rsidRPr="0066251E" w:rsidR="00D266E2">
        <w:rPr>
          <w:rFonts w:ascii="Times New Roman" w:hAnsi="Times New Roman" w:cs="Times New Roman"/>
          <w:sz w:val="24"/>
          <w:szCs w:val="24"/>
        </w:rPr>
        <w:t xml:space="preserve">because it made people </w:t>
      </w:r>
      <w:r w:rsidRPr="0066251E" w:rsidR="00EA14E9">
        <w:rPr>
          <w:rFonts w:ascii="Times New Roman" w:hAnsi="Times New Roman" w:cs="Times New Roman"/>
          <w:sz w:val="24"/>
          <w:szCs w:val="24"/>
        </w:rPr>
        <w:t xml:space="preserve">begin changing the </w:t>
      </w:r>
      <w:r w:rsidRPr="0066251E" w:rsidR="00C55FB6">
        <w:rPr>
          <w:rFonts w:ascii="Times New Roman" w:hAnsi="Times New Roman" w:cs="Times New Roman"/>
          <w:sz w:val="24"/>
          <w:szCs w:val="24"/>
        </w:rPr>
        <w:t xml:space="preserve">notion of </w:t>
      </w:r>
      <w:r w:rsidRPr="0066251E" w:rsidR="00F070BB">
        <w:rPr>
          <w:rFonts w:ascii="Times New Roman" w:hAnsi="Times New Roman" w:cs="Times New Roman"/>
          <w:sz w:val="24"/>
          <w:szCs w:val="24"/>
        </w:rPr>
        <w:t xml:space="preserve">taking </w:t>
      </w:r>
      <w:r w:rsidRPr="0066251E" w:rsidR="00AE6F55">
        <w:rPr>
          <w:rFonts w:ascii="Times New Roman" w:hAnsi="Times New Roman" w:cs="Times New Roman"/>
          <w:sz w:val="24"/>
          <w:szCs w:val="24"/>
        </w:rPr>
        <w:t xml:space="preserve">slaves as their property. </w:t>
      </w:r>
      <w:r w:rsidRPr="0066251E" w:rsidR="00F07160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66251E" w:rsidR="00C24465">
        <w:rPr>
          <w:rFonts w:ascii="Times New Roman" w:hAnsi="Times New Roman" w:cs="Times New Roman"/>
          <w:sz w:val="24"/>
          <w:szCs w:val="24"/>
        </w:rPr>
        <w:t xml:space="preserve">opponents were </w:t>
      </w:r>
      <w:r w:rsidRPr="0066251E" w:rsidR="00A4462F">
        <w:rPr>
          <w:rFonts w:ascii="Times New Roman" w:hAnsi="Times New Roman" w:cs="Times New Roman"/>
          <w:sz w:val="24"/>
          <w:szCs w:val="24"/>
        </w:rPr>
        <w:t xml:space="preserve">few </w:t>
      </w:r>
      <w:r w:rsidRPr="0066251E" w:rsidR="00CB466A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6251E" w:rsidR="00F43074">
        <w:rPr>
          <w:rFonts w:ascii="Times New Roman" w:hAnsi="Times New Roman" w:cs="Times New Roman"/>
          <w:sz w:val="24"/>
          <w:szCs w:val="24"/>
        </w:rPr>
        <w:t xml:space="preserve">during that </w:t>
      </w:r>
      <w:r w:rsidRPr="0066251E" w:rsidR="004A210D">
        <w:rPr>
          <w:rFonts w:ascii="Times New Roman" w:hAnsi="Times New Roman" w:cs="Times New Roman"/>
          <w:sz w:val="24"/>
          <w:szCs w:val="24"/>
        </w:rPr>
        <w:t>time</w:t>
      </w:r>
      <w:r w:rsidRPr="0066251E" w:rsidR="007261D2">
        <w:rPr>
          <w:rFonts w:ascii="Times New Roman" w:hAnsi="Times New Roman" w:cs="Times New Roman"/>
          <w:sz w:val="24"/>
          <w:szCs w:val="24"/>
        </w:rPr>
        <w:t xml:space="preserve">, </w:t>
      </w:r>
      <w:r w:rsidRPr="0066251E" w:rsidR="00AF6BC1">
        <w:rPr>
          <w:rFonts w:ascii="Times New Roman" w:hAnsi="Times New Roman" w:cs="Times New Roman"/>
          <w:sz w:val="24"/>
          <w:szCs w:val="24"/>
        </w:rPr>
        <w:t xml:space="preserve">because many </w:t>
      </w:r>
      <w:r w:rsidRPr="0066251E" w:rsidR="002B079F">
        <w:rPr>
          <w:rFonts w:ascii="Times New Roman" w:hAnsi="Times New Roman" w:cs="Times New Roman"/>
          <w:sz w:val="24"/>
          <w:szCs w:val="24"/>
        </w:rPr>
        <w:t xml:space="preserve">people </w:t>
      </w:r>
      <w:r w:rsidR="00B111BA">
        <w:rPr>
          <w:rFonts w:ascii="Times New Roman" w:hAnsi="Times New Roman" w:cs="Times New Roman"/>
          <w:sz w:val="24"/>
          <w:szCs w:val="24"/>
        </w:rPr>
        <w:t>who were willing to voice their ideas of ending slavery were hastily silenced and given fines, the idea did not take long for it to be championed to eradicate</w:t>
      </w:r>
      <w:r w:rsidRPr="0066251E" w:rsidR="00630BA0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E51977">
        <w:rPr>
          <w:rFonts w:ascii="Times New Roman" w:hAnsi="Times New Roman" w:cs="Times New Roman"/>
          <w:sz w:val="24"/>
          <w:szCs w:val="24"/>
        </w:rPr>
        <w:t>slavery</w:t>
      </w:r>
      <w:r w:rsidRPr="0066251E" w:rsidR="005D48F5">
        <w:rPr>
          <w:rFonts w:ascii="Times New Roman" w:hAnsi="Times New Roman" w:cs="Times New Roman"/>
          <w:sz w:val="24"/>
          <w:szCs w:val="24"/>
        </w:rPr>
        <w:t>.</w:t>
      </w:r>
      <w:r w:rsidRPr="0066251E" w:rsidR="00387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C31" w:rsidRPr="0066251E" w:rsidP="0066251E" w14:paraId="26083C19" w14:textId="7A3E49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251E">
        <w:rPr>
          <w:rFonts w:ascii="Times New Roman" w:hAnsi="Times New Roman" w:cs="Times New Roman"/>
          <w:sz w:val="24"/>
          <w:szCs w:val="24"/>
        </w:rPr>
        <w:tab/>
      </w:r>
      <w:r w:rsidRPr="0066251E" w:rsidR="004867BA">
        <w:rPr>
          <w:rFonts w:ascii="Times New Roman" w:hAnsi="Times New Roman" w:cs="Times New Roman"/>
          <w:sz w:val="24"/>
          <w:szCs w:val="24"/>
        </w:rPr>
        <w:t xml:space="preserve">Slave figures </w:t>
      </w:r>
      <w:r w:rsidRPr="0066251E" w:rsidR="006C23EC">
        <w:rPr>
          <w:rFonts w:ascii="Times New Roman" w:hAnsi="Times New Roman" w:cs="Times New Roman"/>
          <w:sz w:val="24"/>
          <w:szCs w:val="24"/>
        </w:rPr>
        <w:t xml:space="preserve">that </w:t>
      </w:r>
      <w:r w:rsidRPr="0066251E" w:rsidR="00B63304">
        <w:rPr>
          <w:rFonts w:ascii="Times New Roman" w:hAnsi="Times New Roman" w:cs="Times New Roman"/>
          <w:sz w:val="24"/>
          <w:szCs w:val="24"/>
        </w:rPr>
        <w:t xml:space="preserve">championed </w:t>
      </w:r>
      <w:r w:rsidRPr="0066251E" w:rsidR="00261785">
        <w:rPr>
          <w:rFonts w:ascii="Times New Roman" w:hAnsi="Times New Roman" w:cs="Times New Roman"/>
          <w:sz w:val="24"/>
          <w:szCs w:val="24"/>
        </w:rPr>
        <w:t xml:space="preserve">the freedom of other slavery </w:t>
      </w:r>
      <w:r w:rsidRPr="0066251E" w:rsidR="005D09C9">
        <w:rPr>
          <w:rFonts w:ascii="Times New Roman" w:hAnsi="Times New Roman" w:cs="Times New Roman"/>
          <w:sz w:val="24"/>
          <w:szCs w:val="24"/>
        </w:rPr>
        <w:t xml:space="preserve">were also essential </w:t>
      </w:r>
      <w:r w:rsidRPr="0066251E" w:rsidR="00117B1E">
        <w:rPr>
          <w:rFonts w:ascii="Times New Roman" w:hAnsi="Times New Roman" w:cs="Times New Roman"/>
          <w:sz w:val="24"/>
          <w:szCs w:val="24"/>
        </w:rPr>
        <w:t xml:space="preserve">in </w:t>
      </w:r>
      <w:r w:rsidRPr="0066251E" w:rsidR="004825E5">
        <w:rPr>
          <w:rFonts w:ascii="Times New Roman" w:hAnsi="Times New Roman" w:cs="Times New Roman"/>
          <w:sz w:val="24"/>
          <w:szCs w:val="24"/>
        </w:rPr>
        <w:t>bringing</w:t>
      </w:r>
      <w:r w:rsidRPr="0066251E" w:rsidR="003366F6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B71B62">
        <w:rPr>
          <w:rFonts w:ascii="Times New Roman" w:hAnsi="Times New Roman" w:cs="Times New Roman"/>
          <w:sz w:val="24"/>
          <w:szCs w:val="24"/>
        </w:rPr>
        <w:t xml:space="preserve">civil rights </w:t>
      </w:r>
      <w:r w:rsidR="00B111BA">
        <w:rPr>
          <w:rFonts w:ascii="Times New Roman" w:hAnsi="Times New Roman" w:cs="Times New Roman"/>
          <w:sz w:val="24"/>
          <w:szCs w:val="24"/>
        </w:rPr>
        <w:t>to</w:t>
      </w:r>
      <w:r w:rsidRPr="0066251E" w:rsidR="0001299F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1A78CC">
        <w:rPr>
          <w:rFonts w:ascii="Times New Roman" w:hAnsi="Times New Roman" w:cs="Times New Roman"/>
          <w:sz w:val="24"/>
          <w:szCs w:val="24"/>
        </w:rPr>
        <w:t xml:space="preserve">Virginia. </w:t>
      </w:r>
      <w:r w:rsidRPr="0066251E" w:rsidR="00C61B93">
        <w:rPr>
          <w:rFonts w:ascii="Times New Roman" w:hAnsi="Times New Roman" w:cs="Times New Roman"/>
          <w:sz w:val="24"/>
          <w:szCs w:val="24"/>
        </w:rPr>
        <w:t xml:space="preserve">The United States </w:t>
      </w:r>
      <w:r w:rsidRPr="0066251E" w:rsidR="001304D3">
        <w:rPr>
          <w:rFonts w:ascii="Times New Roman" w:hAnsi="Times New Roman" w:cs="Times New Roman"/>
          <w:sz w:val="24"/>
          <w:szCs w:val="24"/>
        </w:rPr>
        <w:t xml:space="preserve">had </w:t>
      </w:r>
      <w:r w:rsidRPr="0066251E" w:rsidR="00466C85">
        <w:rPr>
          <w:rFonts w:ascii="Times New Roman" w:hAnsi="Times New Roman" w:cs="Times New Roman"/>
          <w:sz w:val="24"/>
          <w:szCs w:val="24"/>
        </w:rPr>
        <w:t xml:space="preserve">many slaves </w:t>
      </w:r>
      <w:r w:rsidRPr="0066251E" w:rsidR="00F8665F">
        <w:rPr>
          <w:rFonts w:ascii="Times New Roman" w:hAnsi="Times New Roman" w:cs="Times New Roman"/>
          <w:sz w:val="24"/>
          <w:szCs w:val="24"/>
        </w:rPr>
        <w:t xml:space="preserve">working in the land </w:t>
      </w:r>
      <w:r w:rsidRPr="0066251E" w:rsidR="00F81F97">
        <w:rPr>
          <w:rFonts w:ascii="Times New Roman" w:hAnsi="Times New Roman" w:cs="Times New Roman"/>
          <w:sz w:val="24"/>
          <w:szCs w:val="24"/>
        </w:rPr>
        <w:t xml:space="preserve">fields. </w:t>
      </w:r>
      <w:r w:rsidRPr="0066251E" w:rsidR="00AD0FB0">
        <w:rPr>
          <w:rFonts w:ascii="Times New Roman" w:hAnsi="Times New Roman" w:cs="Times New Roman"/>
          <w:sz w:val="24"/>
          <w:szCs w:val="24"/>
        </w:rPr>
        <w:t>For example</w:t>
      </w:r>
      <w:r w:rsidRPr="0066251E" w:rsidR="009763D7">
        <w:rPr>
          <w:rFonts w:ascii="Times New Roman" w:hAnsi="Times New Roman" w:cs="Times New Roman"/>
          <w:sz w:val="24"/>
          <w:szCs w:val="24"/>
        </w:rPr>
        <w:t xml:space="preserve">, Nat </w:t>
      </w:r>
      <w:r w:rsidRPr="0066251E" w:rsidR="00250BB7">
        <w:rPr>
          <w:rFonts w:ascii="Times New Roman" w:hAnsi="Times New Roman" w:cs="Times New Roman"/>
          <w:sz w:val="24"/>
          <w:szCs w:val="24"/>
        </w:rPr>
        <w:t xml:space="preserve">Turner </w:t>
      </w:r>
      <w:r w:rsidRPr="0066251E" w:rsidR="0086790A">
        <w:rPr>
          <w:rFonts w:ascii="Times New Roman" w:hAnsi="Times New Roman" w:cs="Times New Roman"/>
          <w:sz w:val="24"/>
          <w:szCs w:val="24"/>
        </w:rPr>
        <w:t xml:space="preserve">was among the slaves that </w:t>
      </w:r>
      <w:r w:rsidRPr="0066251E" w:rsidR="00B61CE7">
        <w:rPr>
          <w:rFonts w:ascii="Times New Roman" w:hAnsi="Times New Roman" w:cs="Times New Roman"/>
          <w:sz w:val="24"/>
          <w:szCs w:val="24"/>
        </w:rPr>
        <w:t xml:space="preserve">initiated </w:t>
      </w:r>
      <w:r w:rsidRPr="0066251E" w:rsidR="00D661F1">
        <w:rPr>
          <w:rFonts w:ascii="Times New Roman" w:hAnsi="Times New Roman" w:cs="Times New Roman"/>
          <w:sz w:val="24"/>
          <w:szCs w:val="24"/>
        </w:rPr>
        <w:t xml:space="preserve">a </w:t>
      </w:r>
      <w:r w:rsidRPr="0066251E" w:rsidR="009A04B7">
        <w:rPr>
          <w:rFonts w:ascii="Times New Roman" w:hAnsi="Times New Roman" w:cs="Times New Roman"/>
          <w:sz w:val="24"/>
          <w:szCs w:val="24"/>
        </w:rPr>
        <w:t>common slave revolution</w:t>
      </w:r>
      <w:r w:rsidRPr="0066251E" w:rsidR="001C4C8D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486A7C">
        <w:rPr>
          <w:rFonts w:ascii="Times New Roman" w:hAnsi="Times New Roman" w:cs="Times New Roman"/>
          <w:sz w:val="24"/>
          <w:szCs w:val="24"/>
        </w:rPr>
        <w:t xml:space="preserve">in the </w:t>
      </w:r>
      <w:r w:rsidRPr="0066251E" w:rsidR="00D36CFA">
        <w:rPr>
          <w:rFonts w:ascii="Times New Roman" w:hAnsi="Times New Roman" w:cs="Times New Roman"/>
          <w:sz w:val="24"/>
          <w:szCs w:val="24"/>
        </w:rPr>
        <w:t xml:space="preserve">United States. </w:t>
      </w:r>
      <w:r w:rsidRPr="0066251E" w:rsidR="00930974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66251E" w:rsidR="004A39AE">
        <w:rPr>
          <w:rFonts w:ascii="Times New Roman" w:hAnsi="Times New Roman" w:cs="Times New Roman"/>
          <w:sz w:val="24"/>
          <w:szCs w:val="24"/>
        </w:rPr>
        <w:t xml:space="preserve">due to </w:t>
      </w:r>
      <w:r w:rsidRPr="0066251E" w:rsidR="00703671">
        <w:rPr>
          <w:rFonts w:ascii="Times New Roman" w:hAnsi="Times New Roman" w:cs="Times New Roman"/>
          <w:sz w:val="24"/>
          <w:szCs w:val="24"/>
        </w:rPr>
        <w:t xml:space="preserve">Turner </w:t>
      </w:r>
      <w:r w:rsidRPr="0066251E" w:rsidR="009A04B7">
        <w:rPr>
          <w:rFonts w:ascii="Times New Roman" w:hAnsi="Times New Roman" w:cs="Times New Roman"/>
          <w:sz w:val="24"/>
          <w:szCs w:val="24"/>
        </w:rPr>
        <w:t xml:space="preserve">uniting the </w:t>
      </w:r>
      <w:r w:rsidRPr="0066251E" w:rsidR="001B6940">
        <w:rPr>
          <w:rFonts w:ascii="Times New Roman" w:hAnsi="Times New Roman" w:cs="Times New Roman"/>
          <w:sz w:val="24"/>
          <w:szCs w:val="24"/>
        </w:rPr>
        <w:t xml:space="preserve">slaves and showing them the </w:t>
      </w:r>
      <w:r w:rsidRPr="0066251E" w:rsidR="00E16E90">
        <w:rPr>
          <w:rFonts w:ascii="Times New Roman" w:hAnsi="Times New Roman" w:cs="Times New Roman"/>
          <w:sz w:val="24"/>
          <w:szCs w:val="24"/>
        </w:rPr>
        <w:t xml:space="preserve">direction of </w:t>
      </w:r>
      <w:r w:rsidRPr="0066251E" w:rsidR="0003681B">
        <w:rPr>
          <w:rFonts w:ascii="Times New Roman" w:hAnsi="Times New Roman" w:cs="Times New Roman"/>
          <w:sz w:val="24"/>
          <w:szCs w:val="24"/>
        </w:rPr>
        <w:t>fighting for their freedom and equality</w:t>
      </w:r>
      <w:r w:rsidRPr="0066251E" w:rsidR="003D3F6D">
        <w:rPr>
          <w:rFonts w:ascii="Times New Roman" w:hAnsi="Times New Roman" w:cs="Times New Roman"/>
          <w:sz w:val="24"/>
          <w:szCs w:val="24"/>
        </w:rPr>
        <w:t xml:space="preserve">, he was </w:t>
      </w:r>
      <w:r w:rsidRPr="0066251E" w:rsidR="005D61F8">
        <w:rPr>
          <w:rFonts w:ascii="Times New Roman" w:hAnsi="Times New Roman" w:cs="Times New Roman"/>
          <w:sz w:val="24"/>
          <w:szCs w:val="24"/>
        </w:rPr>
        <w:t>caught</w:t>
      </w:r>
      <w:r w:rsidRPr="0066251E" w:rsidR="006F6541">
        <w:rPr>
          <w:rFonts w:ascii="Times New Roman" w:hAnsi="Times New Roman" w:cs="Times New Roman"/>
          <w:sz w:val="24"/>
          <w:szCs w:val="24"/>
        </w:rPr>
        <w:t xml:space="preserve"> and </w:t>
      </w:r>
      <w:r w:rsidRPr="0066251E" w:rsidR="005D61F8">
        <w:rPr>
          <w:rFonts w:ascii="Times New Roman" w:hAnsi="Times New Roman" w:cs="Times New Roman"/>
          <w:sz w:val="24"/>
          <w:szCs w:val="24"/>
        </w:rPr>
        <w:t>murdered</w:t>
      </w:r>
      <w:r w:rsidR="00B111BA">
        <w:rPr>
          <w:rFonts w:ascii="Times New Roman" w:hAnsi="Times New Roman" w:cs="Times New Roman"/>
          <w:sz w:val="24"/>
          <w:szCs w:val="24"/>
        </w:rPr>
        <w:t>. Still,</w:t>
      </w:r>
      <w:r w:rsidRPr="0066251E" w:rsidR="00895976">
        <w:rPr>
          <w:rFonts w:ascii="Times New Roman" w:hAnsi="Times New Roman" w:cs="Times New Roman"/>
          <w:sz w:val="24"/>
          <w:szCs w:val="24"/>
        </w:rPr>
        <w:t xml:space="preserve"> the </w:t>
      </w:r>
      <w:r w:rsidRPr="0066251E" w:rsidR="00BB0668">
        <w:rPr>
          <w:rFonts w:ascii="Times New Roman" w:hAnsi="Times New Roman" w:cs="Times New Roman"/>
          <w:sz w:val="24"/>
          <w:szCs w:val="24"/>
        </w:rPr>
        <w:t xml:space="preserve">move </w:t>
      </w:r>
      <w:r w:rsidRPr="0066251E" w:rsidR="00517FB0">
        <w:rPr>
          <w:rFonts w:ascii="Times New Roman" w:hAnsi="Times New Roman" w:cs="Times New Roman"/>
          <w:sz w:val="24"/>
          <w:szCs w:val="24"/>
        </w:rPr>
        <w:t xml:space="preserve">resulted </w:t>
      </w:r>
      <w:r w:rsidR="00B111BA">
        <w:rPr>
          <w:rFonts w:ascii="Times New Roman" w:hAnsi="Times New Roman" w:cs="Times New Roman"/>
          <w:sz w:val="24"/>
          <w:szCs w:val="24"/>
        </w:rPr>
        <w:t>in</w:t>
      </w:r>
      <w:r w:rsidRPr="0066251E" w:rsidR="00517FB0">
        <w:rPr>
          <w:rFonts w:ascii="Times New Roman" w:hAnsi="Times New Roman" w:cs="Times New Roman"/>
          <w:sz w:val="24"/>
          <w:szCs w:val="24"/>
        </w:rPr>
        <w:t xml:space="preserve"> </w:t>
      </w:r>
      <w:r w:rsidR="00B111BA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037BEE">
        <w:rPr>
          <w:rFonts w:ascii="Times New Roman" w:hAnsi="Times New Roman" w:cs="Times New Roman"/>
          <w:sz w:val="24"/>
          <w:szCs w:val="24"/>
        </w:rPr>
        <w:t xml:space="preserve">emancipation </w:t>
      </w:r>
      <w:r w:rsidRPr="0066251E" w:rsidR="00624F56">
        <w:rPr>
          <w:rFonts w:ascii="Times New Roman" w:hAnsi="Times New Roman" w:cs="Times New Roman"/>
          <w:sz w:val="24"/>
          <w:szCs w:val="24"/>
        </w:rPr>
        <w:t xml:space="preserve">movement. </w:t>
      </w:r>
      <w:r w:rsidRPr="0066251E" w:rsidR="006560F1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66251E" w:rsidR="00FF070A">
        <w:rPr>
          <w:rFonts w:ascii="Times New Roman" w:hAnsi="Times New Roman" w:cs="Times New Roman"/>
          <w:sz w:val="24"/>
          <w:szCs w:val="24"/>
        </w:rPr>
        <w:t xml:space="preserve">many slaves </w:t>
      </w:r>
      <w:r w:rsidRPr="0066251E" w:rsidR="00C80E36">
        <w:rPr>
          <w:rFonts w:ascii="Times New Roman" w:hAnsi="Times New Roman" w:cs="Times New Roman"/>
          <w:sz w:val="24"/>
          <w:szCs w:val="24"/>
        </w:rPr>
        <w:t xml:space="preserve">suffered the consequences of </w:t>
      </w:r>
      <w:r w:rsidRPr="0066251E" w:rsidR="00FB58AF">
        <w:rPr>
          <w:rFonts w:ascii="Times New Roman" w:hAnsi="Times New Roman" w:cs="Times New Roman"/>
          <w:sz w:val="24"/>
          <w:szCs w:val="24"/>
        </w:rPr>
        <w:t xml:space="preserve">being involved </w:t>
      </w:r>
      <w:r w:rsidRPr="0066251E" w:rsidR="00D30625">
        <w:rPr>
          <w:rFonts w:ascii="Times New Roman" w:hAnsi="Times New Roman" w:cs="Times New Roman"/>
          <w:sz w:val="24"/>
          <w:szCs w:val="24"/>
        </w:rPr>
        <w:t>i</w:t>
      </w:r>
      <w:r w:rsidRPr="0066251E" w:rsidR="006A261A">
        <w:rPr>
          <w:rFonts w:ascii="Times New Roman" w:hAnsi="Times New Roman" w:cs="Times New Roman"/>
          <w:sz w:val="24"/>
          <w:szCs w:val="24"/>
        </w:rPr>
        <w:t xml:space="preserve">n </w:t>
      </w:r>
      <w:r w:rsidR="00B111BA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4B2395">
        <w:rPr>
          <w:rFonts w:ascii="Times New Roman" w:hAnsi="Times New Roman" w:cs="Times New Roman"/>
          <w:sz w:val="24"/>
          <w:szCs w:val="24"/>
        </w:rPr>
        <w:t xml:space="preserve">Turners </w:t>
      </w:r>
      <w:r w:rsidRPr="0066251E" w:rsidR="0086668A">
        <w:rPr>
          <w:rFonts w:ascii="Times New Roman" w:hAnsi="Times New Roman" w:cs="Times New Roman"/>
          <w:sz w:val="24"/>
          <w:szCs w:val="24"/>
        </w:rPr>
        <w:t xml:space="preserve">movement, </w:t>
      </w:r>
      <w:r w:rsidRPr="0066251E" w:rsidR="00BE7AF8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123D69">
        <w:rPr>
          <w:rFonts w:ascii="Times New Roman" w:hAnsi="Times New Roman" w:cs="Times New Roman"/>
          <w:sz w:val="24"/>
          <w:szCs w:val="24"/>
        </w:rPr>
        <w:t xml:space="preserve">initiation </w:t>
      </w:r>
      <w:r w:rsidRPr="0066251E" w:rsidR="0073749C">
        <w:rPr>
          <w:rFonts w:ascii="Times New Roman" w:hAnsi="Times New Roman" w:cs="Times New Roman"/>
          <w:sz w:val="24"/>
          <w:szCs w:val="24"/>
        </w:rPr>
        <w:t xml:space="preserve">began </w:t>
      </w:r>
      <w:r w:rsidRPr="0066251E" w:rsidR="00CF0005">
        <w:rPr>
          <w:rFonts w:ascii="Times New Roman" w:hAnsi="Times New Roman" w:cs="Times New Roman"/>
          <w:sz w:val="24"/>
          <w:szCs w:val="24"/>
        </w:rPr>
        <w:t>the</w:t>
      </w:r>
      <w:r w:rsidRPr="0066251E" w:rsidR="00F91505">
        <w:rPr>
          <w:rFonts w:ascii="Times New Roman" w:hAnsi="Times New Roman" w:cs="Times New Roman"/>
          <w:sz w:val="24"/>
          <w:szCs w:val="24"/>
        </w:rPr>
        <w:t xml:space="preserve"> civil right</w:t>
      </w:r>
      <w:r w:rsidR="00B111BA">
        <w:rPr>
          <w:rFonts w:ascii="Times New Roman" w:hAnsi="Times New Roman" w:cs="Times New Roman"/>
          <w:sz w:val="24"/>
          <w:szCs w:val="24"/>
        </w:rPr>
        <w:t>s</w:t>
      </w:r>
      <w:r w:rsidRPr="0066251E" w:rsidR="00F91505">
        <w:rPr>
          <w:rFonts w:ascii="Times New Roman" w:hAnsi="Times New Roman" w:cs="Times New Roman"/>
          <w:sz w:val="24"/>
          <w:szCs w:val="24"/>
        </w:rPr>
        <w:t xml:space="preserve"> movement</w:t>
      </w:r>
      <w:r w:rsidRPr="0066251E" w:rsidR="00384135">
        <w:rPr>
          <w:rFonts w:ascii="Times New Roman" w:hAnsi="Times New Roman" w:cs="Times New Roman"/>
          <w:sz w:val="24"/>
          <w:szCs w:val="24"/>
        </w:rPr>
        <w:t xml:space="preserve"> despite it being </w:t>
      </w:r>
      <w:r w:rsidRPr="0066251E" w:rsidR="005667A6">
        <w:rPr>
          <w:rFonts w:ascii="Times New Roman" w:hAnsi="Times New Roman" w:cs="Times New Roman"/>
          <w:sz w:val="24"/>
          <w:szCs w:val="24"/>
        </w:rPr>
        <w:t xml:space="preserve">violent. </w:t>
      </w:r>
      <w:r w:rsidRPr="0066251E" w:rsidR="00AC0921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66251E" w:rsidR="00DD6ACC">
        <w:rPr>
          <w:rFonts w:ascii="Times New Roman" w:hAnsi="Times New Roman" w:cs="Times New Roman"/>
          <w:sz w:val="24"/>
          <w:szCs w:val="24"/>
        </w:rPr>
        <w:t xml:space="preserve">Turner </w:t>
      </w:r>
      <w:r w:rsidRPr="0066251E" w:rsidR="009815CF">
        <w:rPr>
          <w:rFonts w:ascii="Times New Roman" w:hAnsi="Times New Roman" w:cs="Times New Roman"/>
          <w:sz w:val="24"/>
          <w:szCs w:val="24"/>
        </w:rPr>
        <w:t xml:space="preserve">united other slaves </w:t>
      </w:r>
      <w:r w:rsidRPr="0066251E" w:rsidR="004B4DAB">
        <w:rPr>
          <w:rFonts w:ascii="Times New Roman" w:hAnsi="Times New Roman" w:cs="Times New Roman"/>
          <w:sz w:val="24"/>
          <w:szCs w:val="24"/>
        </w:rPr>
        <w:t>that worke</w:t>
      </w:r>
      <w:r w:rsidRPr="0066251E" w:rsidR="00467564">
        <w:rPr>
          <w:rFonts w:ascii="Times New Roman" w:hAnsi="Times New Roman" w:cs="Times New Roman"/>
          <w:sz w:val="24"/>
          <w:szCs w:val="24"/>
        </w:rPr>
        <w:t xml:space="preserve">d </w:t>
      </w:r>
      <w:r w:rsidRPr="0066251E" w:rsidR="0067047D">
        <w:rPr>
          <w:rFonts w:ascii="Times New Roman" w:hAnsi="Times New Roman" w:cs="Times New Roman"/>
          <w:sz w:val="24"/>
          <w:szCs w:val="24"/>
        </w:rPr>
        <w:t xml:space="preserve">together and </w:t>
      </w:r>
      <w:r w:rsidRPr="0066251E" w:rsidR="002D12F9">
        <w:rPr>
          <w:rFonts w:ascii="Times New Roman" w:hAnsi="Times New Roman" w:cs="Times New Roman"/>
          <w:sz w:val="24"/>
          <w:szCs w:val="24"/>
        </w:rPr>
        <w:t xml:space="preserve">joined in </w:t>
      </w:r>
      <w:r w:rsidRPr="0066251E" w:rsidR="00D36420">
        <w:rPr>
          <w:rFonts w:ascii="Times New Roman" w:hAnsi="Times New Roman" w:cs="Times New Roman"/>
          <w:sz w:val="24"/>
          <w:szCs w:val="24"/>
        </w:rPr>
        <w:t xml:space="preserve">killing the </w:t>
      </w:r>
      <w:r w:rsidRPr="0066251E" w:rsidR="00AC5E91">
        <w:rPr>
          <w:rFonts w:ascii="Times New Roman" w:hAnsi="Times New Roman" w:cs="Times New Roman"/>
          <w:sz w:val="24"/>
          <w:szCs w:val="24"/>
        </w:rPr>
        <w:t xml:space="preserve">family </w:t>
      </w:r>
      <w:r w:rsidRPr="0066251E" w:rsidR="00BF68D7">
        <w:rPr>
          <w:rFonts w:ascii="Times New Roman" w:hAnsi="Times New Roman" w:cs="Times New Roman"/>
          <w:sz w:val="24"/>
          <w:szCs w:val="24"/>
        </w:rPr>
        <w:t xml:space="preserve">of their master </w:t>
      </w:r>
      <w:r w:rsidRPr="0066251E" w:rsidR="00DA77F9">
        <w:rPr>
          <w:rFonts w:ascii="Times New Roman" w:hAnsi="Times New Roman" w:cs="Times New Roman"/>
          <w:sz w:val="24"/>
          <w:szCs w:val="24"/>
        </w:rPr>
        <w:t xml:space="preserve">and </w:t>
      </w:r>
      <w:r w:rsidRPr="0066251E" w:rsidR="004A436E">
        <w:rPr>
          <w:rFonts w:ascii="Times New Roman" w:hAnsi="Times New Roman" w:cs="Times New Roman"/>
          <w:sz w:val="24"/>
          <w:szCs w:val="24"/>
        </w:rPr>
        <w:t xml:space="preserve">continued their </w:t>
      </w:r>
      <w:r w:rsidRPr="0066251E" w:rsidR="008E4EBE">
        <w:rPr>
          <w:rFonts w:ascii="Times New Roman" w:hAnsi="Times New Roman" w:cs="Times New Roman"/>
          <w:sz w:val="24"/>
          <w:szCs w:val="24"/>
        </w:rPr>
        <w:t xml:space="preserve">grisly </w:t>
      </w:r>
      <w:r w:rsidRPr="0066251E" w:rsidR="002049C0">
        <w:rPr>
          <w:rFonts w:ascii="Times New Roman" w:hAnsi="Times New Roman" w:cs="Times New Roman"/>
          <w:sz w:val="24"/>
          <w:szCs w:val="24"/>
        </w:rPr>
        <w:t xml:space="preserve">mission </w:t>
      </w:r>
      <w:r w:rsidRPr="0066251E" w:rsidR="00C32C59">
        <w:rPr>
          <w:rFonts w:ascii="Times New Roman" w:hAnsi="Times New Roman" w:cs="Times New Roman"/>
          <w:sz w:val="24"/>
          <w:szCs w:val="24"/>
        </w:rPr>
        <w:t xml:space="preserve">in the </w:t>
      </w:r>
      <w:r w:rsidRPr="0066251E" w:rsidR="00531BA2">
        <w:rPr>
          <w:rFonts w:ascii="Times New Roman" w:hAnsi="Times New Roman" w:cs="Times New Roman"/>
          <w:sz w:val="24"/>
          <w:szCs w:val="24"/>
        </w:rPr>
        <w:t>night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531BA2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84033A">
        <w:rPr>
          <w:rFonts w:ascii="Times New Roman" w:hAnsi="Times New Roman" w:cs="Times New Roman"/>
          <w:sz w:val="24"/>
          <w:szCs w:val="24"/>
        </w:rPr>
        <w:t>devastating</w:t>
      </w:r>
      <w:r w:rsidRPr="0066251E" w:rsidR="00B06732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6A49FD">
        <w:rPr>
          <w:rFonts w:ascii="Times New Roman" w:hAnsi="Times New Roman" w:cs="Times New Roman"/>
          <w:sz w:val="24"/>
          <w:szCs w:val="24"/>
        </w:rPr>
        <w:t>women, men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6A49FD">
        <w:rPr>
          <w:rFonts w:ascii="Times New Roman" w:hAnsi="Times New Roman" w:cs="Times New Roman"/>
          <w:sz w:val="24"/>
          <w:szCs w:val="24"/>
        </w:rPr>
        <w:t xml:space="preserve"> and </w:t>
      </w:r>
      <w:r w:rsidRPr="0066251E" w:rsidR="00057286">
        <w:rPr>
          <w:rFonts w:ascii="Times New Roman" w:hAnsi="Times New Roman" w:cs="Times New Roman"/>
          <w:sz w:val="24"/>
          <w:szCs w:val="24"/>
        </w:rPr>
        <w:t>ki</w:t>
      </w:r>
      <w:r w:rsidRPr="0066251E" w:rsidR="00F919EF">
        <w:rPr>
          <w:rFonts w:ascii="Times New Roman" w:hAnsi="Times New Roman" w:cs="Times New Roman"/>
          <w:sz w:val="24"/>
          <w:szCs w:val="24"/>
        </w:rPr>
        <w:t>ds.</w:t>
      </w:r>
    </w:p>
    <w:p w:rsidR="00DB696C" w:rsidRPr="0066251E" w:rsidP="0066251E" w14:paraId="33898061" w14:textId="1EF9B8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6251E">
        <w:rPr>
          <w:rFonts w:ascii="Times New Roman" w:hAnsi="Times New Roman" w:cs="Times New Roman"/>
          <w:sz w:val="24"/>
          <w:szCs w:val="24"/>
        </w:rPr>
        <w:tab/>
        <w:t xml:space="preserve">Another </w:t>
      </w:r>
      <w:r w:rsidRPr="0066251E" w:rsidR="00EE23D5">
        <w:rPr>
          <w:rFonts w:ascii="Times New Roman" w:hAnsi="Times New Roman" w:cs="Times New Roman"/>
          <w:sz w:val="24"/>
          <w:szCs w:val="24"/>
        </w:rPr>
        <w:t>important slave figure is Dred Scott</w:t>
      </w:r>
      <w:r w:rsidRPr="0066251E" w:rsidR="00B1451C">
        <w:rPr>
          <w:rFonts w:ascii="Times New Roman" w:hAnsi="Times New Roman" w:cs="Times New Roman"/>
          <w:sz w:val="24"/>
          <w:szCs w:val="24"/>
        </w:rPr>
        <w:t xml:space="preserve">. Scott started </w:t>
      </w:r>
      <w:r w:rsidRPr="0066251E" w:rsidR="007769C6">
        <w:rPr>
          <w:rFonts w:ascii="Times New Roman" w:hAnsi="Times New Roman" w:cs="Times New Roman"/>
          <w:sz w:val="24"/>
          <w:szCs w:val="24"/>
        </w:rPr>
        <w:t xml:space="preserve">finding his </w:t>
      </w:r>
      <w:r w:rsidRPr="0066251E" w:rsidR="00B334DC">
        <w:rPr>
          <w:rFonts w:ascii="Times New Roman" w:hAnsi="Times New Roman" w:cs="Times New Roman"/>
          <w:sz w:val="24"/>
          <w:szCs w:val="24"/>
        </w:rPr>
        <w:t xml:space="preserve">liberty </w:t>
      </w:r>
      <w:r w:rsidRPr="0066251E" w:rsidR="009A08D5">
        <w:rPr>
          <w:rFonts w:ascii="Times New Roman" w:hAnsi="Times New Roman" w:cs="Times New Roman"/>
          <w:sz w:val="24"/>
          <w:szCs w:val="24"/>
        </w:rPr>
        <w:t xml:space="preserve">in 1846 </w:t>
      </w:r>
      <w:r w:rsidRPr="0066251E" w:rsidR="00A97FE2">
        <w:rPr>
          <w:rFonts w:ascii="Times New Roman" w:hAnsi="Times New Roman" w:cs="Times New Roman"/>
          <w:sz w:val="24"/>
          <w:szCs w:val="24"/>
        </w:rPr>
        <w:t xml:space="preserve">and was </w:t>
      </w:r>
      <w:r w:rsidRPr="0066251E" w:rsidR="00C54697">
        <w:rPr>
          <w:rFonts w:ascii="Times New Roman" w:hAnsi="Times New Roman" w:cs="Times New Roman"/>
          <w:sz w:val="24"/>
          <w:szCs w:val="24"/>
        </w:rPr>
        <w:t xml:space="preserve">among the first </w:t>
      </w:r>
      <w:r w:rsidRPr="0066251E" w:rsidR="005774BC">
        <w:rPr>
          <w:rFonts w:ascii="Times New Roman" w:hAnsi="Times New Roman" w:cs="Times New Roman"/>
          <w:sz w:val="24"/>
          <w:szCs w:val="24"/>
        </w:rPr>
        <w:t xml:space="preserve">slaves </w:t>
      </w:r>
      <w:r w:rsidRPr="0066251E" w:rsidR="002F429A">
        <w:rPr>
          <w:rFonts w:ascii="Times New Roman" w:hAnsi="Times New Roman" w:cs="Times New Roman"/>
          <w:sz w:val="24"/>
          <w:szCs w:val="24"/>
        </w:rPr>
        <w:t xml:space="preserve">to </w:t>
      </w:r>
      <w:r w:rsidR="00B111BA">
        <w:rPr>
          <w:rFonts w:ascii="Times New Roman" w:hAnsi="Times New Roman" w:cs="Times New Roman"/>
          <w:sz w:val="24"/>
          <w:szCs w:val="24"/>
        </w:rPr>
        <w:t>attain</w:t>
      </w:r>
      <w:r w:rsidRPr="0066251E" w:rsidR="004C3868">
        <w:rPr>
          <w:rFonts w:ascii="Times New Roman" w:hAnsi="Times New Roman" w:cs="Times New Roman"/>
          <w:sz w:val="24"/>
          <w:szCs w:val="24"/>
        </w:rPr>
        <w:t xml:space="preserve"> </w:t>
      </w:r>
      <w:r w:rsidR="00B111BA">
        <w:rPr>
          <w:rFonts w:ascii="Times New Roman" w:hAnsi="Times New Roman" w:cs="Times New Roman"/>
          <w:sz w:val="24"/>
          <w:szCs w:val="24"/>
        </w:rPr>
        <w:t xml:space="preserve">the </w:t>
      </w:r>
      <w:r w:rsidRPr="0066251E" w:rsidR="002D5744">
        <w:rPr>
          <w:rFonts w:ascii="Times New Roman" w:hAnsi="Times New Roman" w:cs="Times New Roman"/>
          <w:sz w:val="24"/>
          <w:szCs w:val="24"/>
        </w:rPr>
        <w:t xml:space="preserve">freedom that </w:t>
      </w:r>
      <w:r w:rsidRPr="0066251E" w:rsidR="00E00C62">
        <w:rPr>
          <w:rFonts w:ascii="Times New Roman" w:hAnsi="Times New Roman" w:cs="Times New Roman"/>
          <w:sz w:val="24"/>
          <w:szCs w:val="24"/>
        </w:rPr>
        <w:t xml:space="preserve">many slave </w:t>
      </w:r>
      <w:r w:rsidRPr="0066251E" w:rsidR="00027C12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6251E" w:rsidR="00F30FD1">
        <w:rPr>
          <w:rFonts w:ascii="Times New Roman" w:hAnsi="Times New Roman" w:cs="Times New Roman"/>
          <w:sz w:val="24"/>
          <w:szCs w:val="24"/>
        </w:rPr>
        <w:t xml:space="preserve">did not </w:t>
      </w:r>
      <w:r w:rsidRPr="0066251E" w:rsidR="00726DCA">
        <w:rPr>
          <w:rFonts w:ascii="Times New Roman" w:hAnsi="Times New Roman" w:cs="Times New Roman"/>
          <w:sz w:val="24"/>
          <w:szCs w:val="24"/>
        </w:rPr>
        <w:t>believe</w:t>
      </w:r>
      <w:r w:rsidRPr="0066251E" w:rsidR="00F30FD1">
        <w:rPr>
          <w:rFonts w:ascii="Times New Roman" w:hAnsi="Times New Roman" w:cs="Times New Roman"/>
          <w:sz w:val="24"/>
          <w:szCs w:val="24"/>
        </w:rPr>
        <w:t xml:space="preserve"> it can be </w:t>
      </w:r>
      <w:r w:rsidRPr="0066251E" w:rsidR="00111A93">
        <w:rPr>
          <w:rFonts w:ascii="Times New Roman" w:hAnsi="Times New Roman" w:cs="Times New Roman"/>
          <w:sz w:val="24"/>
          <w:szCs w:val="24"/>
        </w:rPr>
        <w:t xml:space="preserve">possible. </w:t>
      </w:r>
      <w:r w:rsidRPr="0066251E" w:rsidR="00C34F31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6251E" w:rsidR="00C8364C">
        <w:rPr>
          <w:rFonts w:ascii="Times New Roman" w:hAnsi="Times New Roman" w:cs="Times New Roman"/>
          <w:sz w:val="24"/>
          <w:szCs w:val="24"/>
        </w:rPr>
        <w:t>Scott</w:t>
      </w:r>
      <w:r w:rsidRPr="0066251E" w:rsidR="0029777C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5C3F16">
        <w:rPr>
          <w:rFonts w:ascii="Times New Roman" w:hAnsi="Times New Roman" w:cs="Times New Roman"/>
          <w:sz w:val="24"/>
          <w:szCs w:val="24"/>
        </w:rPr>
        <w:t xml:space="preserve">started the </w:t>
      </w:r>
      <w:r w:rsidRPr="0066251E" w:rsidR="00753C1A">
        <w:rPr>
          <w:rFonts w:ascii="Times New Roman" w:hAnsi="Times New Roman" w:cs="Times New Roman"/>
          <w:sz w:val="24"/>
          <w:szCs w:val="24"/>
        </w:rPr>
        <w:t xml:space="preserve">battle </w:t>
      </w:r>
      <w:r w:rsidRPr="0066251E" w:rsidR="001C2B20">
        <w:rPr>
          <w:rFonts w:ascii="Times New Roman" w:hAnsi="Times New Roman" w:cs="Times New Roman"/>
          <w:sz w:val="24"/>
          <w:szCs w:val="24"/>
        </w:rPr>
        <w:t xml:space="preserve">in the justice </w:t>
      </w:r>
      <w:r w:rsidRPr="0066251E" w:rsidR="00944C9E">
        <w:rPr>
          <w:rFonts w:ascii="Times New Roman" w:hAnsi="Times New Roman" w:cs="Times New Roman"/>
          <w:sz w:val="24"/>
          <w:szCs w:val="24"/>
        </w:rPr>
        <w:t>system</w:t>
      </w:r>
      <w:r w:rsidRPr="0066251E" w:rsidR="00BC486B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944C9E">
        <w:rPr>
          <w:rFonts w:ascii="Times New Roman" w:hAnsi="Times New Roman" w:cs="Times New Roman"/>
          <w:sz w:val="24"/>
          <w:szCs w:val="24"/>
        </w:rPr>
        <w:t xml:space="preserve">and </w:t>
      </w:r>
      <w:r w:rsidRPr="0066251E" w:rsidR="00E70058">
        <w:rPr>
          <w:rFonts w:ascii="Times New Roman" w:hAnsi="Times New Roman" w:cs="Times New Roman"/>
          <w:sz w:val="24"/>
          <w:szCs w:val="24"/>
        </w:rPr>
        <w:t xml:space="preserve">began the </w:t>
      </w:r>
      <w:r w:rsidRPr="0066251E" w:rsidR="001B6DC7">
        <w:rPr>
          <w:rFonts w:ascii="Times New Roman" w:hAnsi="Times New Roman" w:cs="Times New Roman"/>
          <w:sz w:val="24"/>
          <w:szCs w:val="24"/>
        </w:rPr>
        <w:t xml:space="preserve">journey </w:t>
      </w:r>
      <w:r w:rsidRPr="0066251E" w:rsidR="00BB6670">
        <w:rPr>
          <w:rFonts w:ascii="Times New Roman" w:hAnsi="Times New Roman" w:cs="Times New Roman"/>
          <w:sz w:val="24"/>
          <w:szCs w:val="24"/>
        </w:rPr>
        <w:t xml:space="preserve">that resulted </w:t>
      </w:r>
      <w:r w:rsidR="00B111BA">
        <w:rPr>
          <w:rFonts w:ascii="Times New Roman" w:hAnsi="Times New Roman" w:cs="Times New Roman"/>
          <w:sz w:val="24"/>
          <w:szCs w:val="24"/>
        </w:rPr>
        <w:t>in</w:t>
      </w:r>
      <w:r w:rsidRPr="0066251E" w:rsidR="00BB6670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F37F24">
        <w:rPr>
          <w:rFonts w:ascii="Times New Roman" w:hAnsi="Times New Roman" w:cs="Times New Roman"/>
          <w:sz w:val="24"/>
          <w:szCs w:val="24"/>
        </w:rPr>
        <w:t xml:space="preserve">a </w:t>
      </w:r>
      <w:r w:rsidR="00B111BA">
        <w:rPr>
          <w:rFonts w:ascii="Times New Roman" w:hAnsi="Times New Roman" w:cs="Times New Roman"/>
          <w:sz w:val="24"/>
          <w:szCs w:val="24"/>
        </w:rPr>
        <w:t>typical</w:t>
      </w:r>
      <w:r w:rsidRPr="0066251E" w:rsidR="00F37F24">
        <w:rPr>
          <w:rFonts w:ascii="Times New Roman" w:hAnsi="Times New Roman" w:cs="Times New Roman"/>
          <w:sz w:val="24"/>
          <w:szCs w:val="24"/>
        </w:rPr>
        <w:t xml:space="preserve"> case called the </w:t>
      </w:r>
      <w:r w:rsidRPr="0066251E" w:rsidR="00737A7F">
        <w:rPr>
          <w:rFonts w:ascii="Times New Roman" w:hAnsi="Times New Roman" w:cs="Times New Roman"/>
          <w:sz w:val="24"/>
          <w:szCs w:val="24"/>
        </w:rPr>
        <w:t>Dred Scott V. Sandford.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66251E" w:rsidR="007F4397">
        <w:rPr>
          <w:rFonts w:ascii="Times New Roman" w:hAnsi="Times New Roman" w:cs="Times New Roman"/>
          <w:sz w:val="24"/>
          <w:szCs w:val="24"/>
        </w:rPr>
        <w:t xml:space="preserve"> Although </w:t>
      </w:r>
      <w:r w:rsidRPr="0066251E" w:rsidR="002A6A0A">
        <w:rPr>
          <w:rFonts w:ascii="Times New Roman" w:hAnsi="Times New Roman" w:cs="Times New Roman"/>
          <w:sz w:val="24"/>
          <w:szCs w:val="24"/>
        </w:rPr>
        <w:t xml:space="preserve">Scott </w:t>
      </w:r>
      <w:r w:rsidRPr="0066251E" w:rsidR="006751AD">
        <w:rPr>
          <w:rFonts w:ascii="Times New Roman" w:hAnsi="Times New Roman" w:cs="Times New Roman"/>
          <w:sz w:val="24"/>
          <w:szCs w:val="24"/>
        </w:rPr>
        <w:t xml:space="preserve">was born </w:t>
      </w:r>
      <w:r w:rsidRPr="0066251E" w:rsidR="004E76B5">
        <w:rPr>
          <w:rFonts w:ascii="Times New Roman" w:hAnsi="Times New Roman" w:cs="Times New Roman"/>
          <w:sz w:val="24"/>
          <w:szCs w:val="24"/>
        </w:rPr>
        <w:t xml:space="preserve">a slave, </w:t>
      </w:r>
      <w:r w:rsidRPr="0066251E" w:rsidR="00763C93">
        <w:rPr>
          <w:rFonts w:ascii="Times New Roman" w:hAnsi="Times New Roman" w:cs="Times New Roman"/>
          <w:sz w:val="24"/>
          <w:szCs w:val="24"/>
        </w:rPr>
        <w:t>most of the time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763C93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E901EA">
        <w:rPr>
          <w:rFonts w:ascii="Times New Roman" w:hAnsi="Times New Roman" w:cs="Times New Roman"/>
          <w:sz w:val="24"/>
          <w:szCs w:val="24"/>
        </w:rPr>
        <w:t>he utilized working</w:t>
      </w:r>
      <w:r w:rsidRPr="0066251E" w:rsidR="00E25900">
        <w:rPr>
          <w:rFonts w:ascii="Times New Roman" w:hAnsi="Times New Roman" w:cs="Times New Roman"/>
          <w:sz w:val="24"/>
          <w:szCs w:val="24"/>
        </w:rPr>
        <w:t xml:space="preserve"> </w:t>
      </w:r>
      <w:r w:rsidR="00B111BA">
        <w:rPr>
          <w:rFonts w:ascii="Times New Roman" w:hAnsi="Times New Roman" w:cs="Times New Roman"/>
          <w:sz w:val="24"/>
          <w:szCs w:val="24"/>
        </w:rPr>
        <w:t>on getting</w:t>
      </w:r>
      <w:r w:rsidRPr="0066251E" w:rsidR="00DD5445">
        <w:rPr>
          <w:rFonts w:ascii="Times New Roman" w:hAnsi="Times New Roman" w:cs="Times New Roman"/>
          <w:sz w:val="24"/>
          <w:szCs w:val="24"/>
        </w:rPr>
        <w:t xml:space="preserve"> independence</w:t>
      </w:r>
      <w:r w:rsidRPr="0066251E" w:rsidR="002B7795">
        <w:rPr>
          <w:rFonts w:ascii="Times New Roman" w:hAnsi="Times New Roman" w:cs="Times New Roman"/>
          <w:sz w:val="24"/>
          <w:szCs w:val="24"/>
        </w:rPr>
        <w:t>.</w:t>
      </w:r>
      <w:r w:rsidRPr="0066251E" w:rsidR="00E329CF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7B350A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66251E" w:rsidR="006762FF">
        <w:rPr>
          <w:rFonts w:ascii="Times New Roman" w:hAnsi="Times New Roman" w:cs="Times New Roman"/>
          <w:sz w:val="24"/>
          <w:szCs w:val="24"/>
        </w:rPr>
        <w:t>Dred</w:t>
      </w:r>
      <w:r w:rsidRPr="0066251E" w:rsidR="00CB23DB">
        <w:rPr>
          <w:rFonts w:ascii="Times New Roman" w:hAnsi="Times New Roman" w:cs="Times New Roman"/>
          <w:sz w:val="24"/>
          <w:szCs w:val="24"/>
        </w:rPr>
        <w:t xml:space="preserve"> consumed</w:t>
      </w:r>
      <w:r w:rsidRPr="0066251E" w:rsidR="002427A5">
        <w:rPr>
          <w:rFonts w:ascii="Times New Roman" w:hAnsi="Times New Roman" w:cs="Times New Roman"/>
          <w:sz w:val="24"/>
          <w:szCs w:val="24"/>
        </w:rPr>
        <w:t xml:space="preserve"> </w:t>
      </w:r>
      <w:r w:rsidR="00B111BA">
        <w:rPr>
          <w:rFonts w:ascii="Times New Roman" w:hAnsi="Times New Roman" w:cs="Times New Roman"/>
          <w:sz w:val="24"/>
          <w:szCs w:val="24"/>
        </w:rPr>
        <w:t>ampl</w:t>
      </w:r>
      <w:r w:rsidRPr="0066251E" w:rsidR="002427A5">
        <w:rPr>
          <w:rFonts w:ascii="Times New Roman" w:hAnsi="Times New Roman" w:cs="Times New Roman"/>
          <w:sz w:val="24"/>
          <w:szCs w:val="24"/>
        </w:rPr>
        <w:t xml:space="preserve">e time </w:t>
      </w:r>
      <w:r w:rsidRPr="0066251E" w:rsidR="00F662E3">
        <w:rPr>
          <w:rFonts w:ascii="Times New Roman" w:hAnsi="Times New Roman" w:cs="Times New Roman"/>
          <w:sz w:val="24"/>
          <w:szCs w:val="24"/>
        </w:rPr>
        <w:t xml:space="preserve">in </w:t>
      </w:r>
      <w:r w:rsidRPr="0066251E" w:rsidR="0085545A">
        <w:rPr>
          <w:rFonts w:ascii="Times New Roman" w:hAnsi="Times New Roman" w:cs="Times New Roman"/>
          <w:sz w:val="24"/>
          <w:szCs w:val="24"/>
        </w:rPr>
        <w:t xml:space="preserve">other states that were free </w:t>
      </w:r>
      <w:r w:rsidRPr="0066251E" w:rsidR="00D0621A">
        <w:rPr>
          <w:rFonts w:ascii="Times New Roman" w:hAnsi="Times New Roman" w:cs="Times New Roman"/>
          <w:sz w:val="24"/>
          <w:szCs w:val="24"/>
        </w:rPr>
        <w:t>beca</w:t>
      </w:r>
      <w:r w:rsidRPr="0066251E" w:rsidR="00516F94">
        <w:rPr>
          <w:rFonts w:ascii="Times New Roman" w:hAnsi="Times New Roman" w:cs="Times New Roman"/>
          <w:sz w:val="24"/>
          <w:szCs w:val="24"/>
        </w:rPr>
        <w:t xml:space="preserve">use of the </w:t>
      </w:r>
      <w:r w:rsidRPr="0066251E" w:rsidR="000F3710">
        <w:rPr>
          <w:rFonts w:ascii="Times New Roman" w:hAnsi="Times New Roman" w:cs="Times New Roman"/>
          <w:sz w:val="24"/>
          <w:szCs w:val="24"/>
        </w:rPr>
        <w:t xml:space="preserve">Missouri </w:t>
      </w:r>
      <w:r w:rsidR="00B111BA">
        <w:rPr>
          <w:rFonts w:ascii="Times New Roman" w:hAnsi="Times New Roman" w:cs="Times New Roman"/>
          <w:sz w:val="24"/>
          <w:szCs w:val="24"/>
        </w:rPr>
        <w:t>C</w:t>
      </w:r>
      <w:r w:rsidRPr="0066251E" w:rsidR="00CD63DD">
        <w:rPr>
          <w:rFonts w:ascii="Times New Roman" w:hAnsi="Times New Roman" w:cs="Times New Roman"/>
          <w:sz w:val="24"/>
          <w:szCs w:val="24"/>
        </w:rPr>
        <w:t xml:space="preserve">ompromise. </w:t>
      </w:r>
      <w:r w:rsidRPr="0066251E" w:rsidR="00EB1574">
        <w:rPr>
          <w:rFonts w:ascii="Times New Roman" w:hAnsi="Times New Roman" w:cs="Times New Roman"/>
          <w:sz w:val="24"/>
          <w:szCs w:val="24"/>
        </w:rPr>
        <w:t>Although th</w:t>
      </w:r>
      <w:r w:rsidRPr="0066251E" w:rsidR="00AB0412">
        <w:rPr>
          <w:rFonts w:ascii="Times New Roman" w:hAnsi="Times New Roman" w:cs="Times New Roman"/>
          <w:sz w:val="24"/>
          <w:szCs w:val="24"/>
        </w:rPr>
        <w:t xml:space="preserve">e period was vital for the </w:t>
      </w:r>
      <w:r w:rsidRPr="0066251E" w:rsidR="00825692">
        <w:rPr>
          <w:rFonts w:ascii="Times New Roman" w:hAnsi="Times New Roman" w:cs="Times New Roman"/>
          <w:sz w:val="24"/>
          <w:szCs w:val="24"/>
        </w:rPr>
        <w:t xml:space="preserve">United States as a country, </w:t>
      </w:r>
      <w:r w:rsidRPr="0066251E" w:rsidR="00407FBF">
        <w:rPr>
          <w:rFonts w:ascii="Times New Roman" w:hAnsi="Times New Roman" w:cs="Times New Roman"/>
          <w:sz w:val="24"/>
          <w:szCs w:val="24"/>
        </w:rPr>
        <w:t xml:space="preserve">it </w:t>
      </w:r>
      <w:r w:rsidRPr="0066251E" w:rsidR="008733D7">
        <w:rPr>
          <w:rFonts w:ascii="Times New Roman" w:hAnsi="Times New Roman" w:cs="Times New Roman"/>
          <w:sz w:val="24"/>
          <w:szCs w:val="24"/>
        </w:rPr>
        <w:t xml:space="preserve">used </w:t>
      </w:r>
      <w:r w:rsidRPr="0066251E" w:rsidR="000D56F5">
        <w:rPr>
          <w:rFonts w:ascii="Times New Roman" w:hAnsi="Times New Roman" w:cs="Times New Roman"/>
          <w:sz w:val="24"/>
          <w:szCs w:val="24"/>
        </w:rPr>
        <w:t xml:space="preserve">11 years </w:t>
      </w:r>
      <w:r w:rsidRPr="0066251E" w:rsidR="00EF5360">
        <w:rPr>
          <w:rFonts w:ascii="Times New Roman" w:hAnsi="Times New Roman" w:cs="Times New Roman"/>
          <w:sz w:val="24"/>
          <w:szCs w:val="24"/>
        </w:rPr>
        <w:t xml:space="preserve">for the </w:t>
      </w:r>
      <w:r w:rsidRPr="0066251E" w:rsidR="002547F4">
        <w:rPr>
          <w:rFonts w:ascii="Times New Roman" w:hAnsi="Times New Roman" w:cs="Times New Roman"/>
          <w:sz w:val="24"/>
          <w:szCs w:val="24"/>
        </w:rPr>
        <w:t xml:space="preserve">decision to be </w:t>
      </w:r>
      <w:r w:rsidRPr="0066251E" w:rsidR="0054053E">
        <w:rPr>
          <w:rFonts w:ascii="Times New Roman" w:hAnsi="Times New Roman" w:cs="Times New Roman"/>
          <w:sz w:val="24"/>
          <w:szCs w:val="24"/>
        </w:rPr>
        <w:t>presented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54053E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0B1353">
        <w:rPr>
          <w:rFonts w:ascii="Times New Roman" w:hAnsi="Times New Roman" w:cs="Times New Roman"/>
          <w:sz w:val="24"/>
          <w:szCs w:val="24"/>
        </w:rPr>
        <w:t xml:space="preserve">which did not </w:t>
      </w:r>
      <w:r w:rsidRPr="0066251E" w:rsidR="00F10907">
        <w:rPr>
          <w:rFonts w:ascii="Times New Roman" w:hAnsi="Times New Roman" w:cs="Times New Roman"/>
          <w:sz w:val="24"/>
          <w:szCs w:val="24"/>
        </w:rPr>
        <w:t xml:space="preserve">favor </w:t>
      </w:r>
      <w:r w:rsidRPr="0066251E" w:rsidR="00DE4EB2">
        <w:rPr>
          <w:rFonts w:ascii="Times New Roman" w:hAnsi="Times New Roman" w:cs="Times New Roman"/>
          <w:sz w:val="24"/>
          <w:szCs w:val="24"/>
        </w:rPr>
        <w:t xml:space="preserve">liberty. </w:t>
      </w:r>
      <w:r w:rsidRPr="0066251E" w:rsidR="00116D3F">
        <w:rPr>
          <w:rFonts w:ascii="Times New Roman" w:hAnsi="Times New Roman" w:cs="Times New Roman"/>
          <w:sz w:val="24"/>
          <w:szCs w:val="24"/>
        </w:rPr>
        <w:t xml:space="preserve">This resulted </w:t>
      </w:r>
      <w:r w:rsidR="00B111BA">
        <w:rPr>
          <w:rFonts w:ascii="Times New Roman" w:hAnsi="Times New Roman" w:cs="Times New Roman"/>
          <w:sz w:val="24"/>
          <w:szCs w:val="24"/>
        </w:rPr>
        <w:t>in</w:t>
      </w:r>
      <w:r w:rsidRPr="0066251E" w:rsidR="00116D3F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DA4934">
        <w:rPr>
          <w:rFonts w:ascii="Times New Roman" w:hAnsi="Times New Roman" w:cs="Times New Roman"/>
          <w:sz w:val="24"/>
          <w:szCs w:val="24"/>
        </w:rPr>
        <w:t>the case taken to the supreme court</w:t>
      </w:r>
      <w:r w:rsidR="00B111BA">
        <w:rPr>
          <w:rFonts w:ascii="Times New Roman" w:hAnsi="Times New Roman" w:cs="Times New Roman"/>
          <w:sz w:val="24"/>
          <w:szCs w:val="24"/>
        </w:rPr>
        <w:t>,</w:t>
      </w:r>
      <w:r w:rsidRPr="0066251E" w:rsidR="00DA4934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3D691F">
        <w:rPr>
          <w:rFonts w:ascii="Times New Roman" w:hAnsi="Times New Roman" w:cs="Times New Roman"/>
          <w:sz w:val="24"/>
          <w:szCs w:val="24"/>
        </w:rPr>
        <w:t xml:space="preserve">which later </w:t>
      </w:r>
      <w:r w:rsidRPr="0066251E" w:rsidR="00DC08AE">
        <w:rPr>
          <w:rFonts w:ascii="Times New Roman" w:hAnsi="Times New Roman" w:cs="Times New Roman"/>
          <w:sz w:val="24"/>
          <w:szCs w:val="24"/>
        </w:rPr>
        <w:t xml:space="preserve">decided </w:t>
      </w:r>
      <w:r w:rsidRPr="0066251E" w:rsidR="00A4023F">
        <w:rPr>
          <w:rFonts w:ascii="Times New Roman" w:hAnsi="Times New Roman" w:cs="Times New Roman"/>
          <w:sz w:val="24"/>
          <w:szCs w:val="24"/>
        </w:rPr>
        <w:t xml:space="preserve">that the Missouri </w:t>
      </w:r>
      <w:r w:rsidRPr="0066251E" w:rsidR="00E463EB">
        <w:rPr>
          <w:rFonts w:ascii="Times New Roman" w:hAnsi="Times New Roman" w:cs="Times New Roman"/>
          <w:sz w:val="24"/>
          <w:szCs w:val="24"/>
        </w:rPr>
        <w:t xml:space="preserve">Compromise </w:t>
      </w:r>
      <w:r w:rsidRPr="0066251E" w:rsidR="00DC29A2">
        <w:rPr>
          <w:rFonts w:ascii="Times New Roman" w:hAnsi="Times New Roman" w:cs="Times New Roman"/>
          <w:sz w:val="24"/>
          <w:szCs w:val="24"/>
        </w:rPr>
        <w:t xml:space="preserve">was </w:t>
      </w:r>
      <w:r w:rsidRPr="0066251E" w:rsidR="00B52925">
        <w:rPr>
          <w:rFonts w:ascii="Times New Roman" w:hAnsi="Times New Roman" w:cs="Times New Roman"/>
          <w:sz w:val="24"/>
          <w:szCs w:val="24"/>
        </w:rPr>
        <w:t xml:space="preserve">unlawful </w:t>
      </w:r>
      <w:r w:rsidRPr="0066251E" w:rsidR="00DF4ED6">
        <w:rPr>
          <w:rFonts w:ascii="Times New Roman" w:hAnsi="Times New Roman" w:cs="Times New Roman"/>
          <w:sz w:val="24"/>
          <w:szCs w:val="24"/>
        </w:rPr>
        <w:t xml:space="preserve">as Scott </w:t>
      </w:r>
      <w:r w:rsidRPr="0066251E" w:rsidR="001F4FAC">
        <w:rPr>
          <w:rFonts w:ascii="Times New Roman" w:hAnsi="Times New Roman" w:cs="Times New Roman"/>
          <w:sz w:val="24"/>
          <w:szCs w:val="24"/>
        </w:rPr>
        <w:t xml:space="preserve">was a slave </w:t>
      </w:r>
      <w:r w:rsidRPr="0066251E" w:rsidR="005841A0">
        <w:rPr>
          <w:rFonts w:ascii="Times New Roman" w:hAnsi="Times New Roman" w:cs="Times New Roman"/>
          <w:sz w:val="24"/>
          <w:szCs w:val="24"/>
        </w:rPr>
        <w:t xml:space="preserve">hence not an </w:t>
      </w:r>
      <w:r w:rsidRPr="0066251E" w:rsidR="00E6516D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66251E" w:rsidR="00304972">
        <w:rPr>
          <w:rFonts w:ascii="Times New Roman" w:hAnsi="Times New Roman" w:cs="Times New Roman"/>
          <w:sz w:val="24"/>
          <w:szCs w:val="24"/>
        </w:rPr>
        <w:t>citizen</w:t>
      </w:r>
      <w:r w:rsidRPr="0066251E" w:rsidR="00685781">
        <w:rPr>
          <w:rFonts w:ascii="Times New Roman" w:hAnsi="Times New Roman" w:cs="Times New Roman"/>
          <w:sz w:val="24"/>
          <w:szCs w:val="24"/>
        </w:rPr>
        <w:t>.</w:t>
      </w:r>
      <w:r w:rsidRPr="0066251E" w:rsidR="00B2330A">
        <w:rPr>
          <w:rFonts w:ascii="Times New Roman" w:hAnsi="Times New Roman" w:cs="Times New Roman"/>
          <w:sz w:val="24"/>
          <w:szCs w:val="24"/>
        </w:rPr>
        <w:t xml:space="preserve"> The Missouri </w:t>
      </w:r>
      <w:r w:rsidRPr="0066251E" w:rsidR="00F75480">
        <w:rPr>
          <w:rFonts w:ascii="Times New Roman" w:hAnsi="Times New Roman" w:cs="Times New Roman"/>
          <w:sz w:val="24"/>
          <w:szCs w:val="24"/>
        </w:rPr>
        <w:t xml:space="preserve">Compromise was then </w:t>
      </w:r>
      <w:r w:rsidRPr="0066251E" w:rsidR="009C0CCD">
        <w:rPr>
          <w:rFonts w:ascii="Times New Roman" w:hAnsi="Times New Roman" w:cs="Times New Roman"/>
          <w:sz w:val="24"/>
          <w:szCs w:val="24"/>
        </w:rPr>
        <w:t xml:space="preserve">stopped </w:t>
      </w:r>
      <w:r w:rsidRPr="0066251E" w:rsidR="00501FDA">
        <w:rPr>
          <w:rFonts w:ascii="Times New Roman" w:hAnsi="Times New Roman" w:cs="Times New Roman"/>
          <w:sz w:val="24"/>
          <w:szCs w:val="24"/>
        </w:rPr>
        <w:t xml:space="preserve">and resulted </w:t>
      </w:r>
      <w:r w:rsidR="00B111BA">
        <w:rPr>
          <w:rFonts w:ascii="Times New Roman" w:hAnsi="Times New Roman" w:cs="Times New Roman"/>
          <w:sz w:val="24"/>
          <w:szCs w:val="24"/>
        </w:rPr>
        <w:t>in a substantial setback for all individuals' civil right</w:t>
      </w:r>
      <w:r w:rsidRPr="0066251E" w:rsidR="00371D38">
        <w:rPr>
          <w:rFonts w:ascii="Times New Roman" w:hAnsi="Times New Roman" w:cs="Times New Roman"/>
          <w:sz w:val="24"/>
          <w:szCs w:val="24"/>
        </w:rPr>
        <w:t>s.</w:t>
      </w:r>
      <w:r w:rsidRPr="0066251E" w:rsidR="00561181">
        <w:rPr>
          <w:rFonts w:ascii="Times New Roman" w:hAnsi="Times New Roman" w:cs="Times New Roman"/>
          <w:sz w:val="24"/>
          <w:szCs w:val="24"/>
        </w:rPr>
        <w:t xml:space="preserve"> the foundation of civil rights began </w:t>
      </w:r>
      <w:r w:rsidRPr="0066251E" w:rsidR="00D60D4E">
        <w:rPr>
          <w:rFonts w:ascii="Times New Roman" w:hAnsi="Times New Roman" w:cs="Times New Roman"/>
          <w:sz w:val="24"/>
          <w:szCs w:val="24"/>
        </w:rPr>
        <w:t xml:space="preserve">despite more </w:t>
      </w:r>
      <w:r w:rsidRPr="0066251E">
        <w:rPr>
          <w:rFonts w:ascii="Times New Roman" w:hAnsi="Times New Roman" w:cs="Times New Roman"/>
          <w:sz w:val="24"/>
          <w:szCs w:val="24"/>
        </w:rPr>
        <w:t>setbacks</w:t>
      </w:r>
      <w:r w:rsidRPr="0066251E" w:rsidR="00D60D4E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A95249">
        <w:rPr>
          <w:rFonts w:ascii="Times New Roman" w:hAnsi="Times New Roman" w:cs="Times New Roman"/>
          <w:sz w:val="24"/>
          <w:szCs w:val="24"/>
        </w:rPr>
        <w:t>occurring</w:t>
      </w:r>
      <w:r w:rsidRPr="0066251E">
        <w:rPr>
          <w:rFonts w:ascii="Times New Roman" w:hAnsi="Times New Roman" w:cs="Times New Roman"/>
          <w:sz w:val="24"/>
          <w:szCs w:val="24"/>
        </w:rPr>
        <w:t xml:space="preserve">. "While Truman's committee was preparing its report, the Congress of Racial Equality (CORE) staged a journey in several upper South states. Like the better-known freedom rides of </w:t>
      </w:r>
      <w:r w:rsidRPr="0066251E">
        <w:rPr>
          <w:rFonts w:ascii="Times New Roman" w:hAnsi="Times New Roman" w:cs="Times New Roman"/>
          <w:sz w:val="24"/>
          <w:szCs w:val="24"/>
        </w:rPr>
        <w:t>the 1960s, which CORE also organized the journey of Reconciliation sought to desegregate public facilities and raise public awareness of the racial problem in America."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:rsidR="00BC634A" w:rsidRPr="0066251E" w:rsidP="0066251E" w14:paraId="603A82E2" w14:textId="372B1181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251E">
        <w:rPr>
          <w:rFonts w:ascii="Times New Roman" w:hAnsi="Times New Roman" w:cs="Times New Roman"/>
          <w:sz w:val="24"/>
          <w:szCs w:val="24"/>
        </w:rPr>
        <w:t xml:space="preserve">The issue of </w:t>
      </w:r>
      <w:r w:rsidRPr="0066251E" w:rsidR="00EA536C">
        <w:rPr>
          <w:rFonts w:ascii="Times New Roman" w:hAnsi="Times New Roman" w:cs="Times New Roman"/>
          <w:sz w:val="24"/>
          <w:szCs w:val="24"/>
        </w:rPr>
        <w:t>segregation</w:t>
      </w:r>
      <w:r w:rsidRPr="0066251E" w:rsidR="00481661">
        <w:rPr>
          <w:rFonts w:ascii="Times New Roman" w:hAnsi="Times New Roman" w:cs="Times New Roman"/>
          <w:sz w:val="24"/>
          <w:szCs w:val="24"/>
        </w:rPr>
        <w:t xml:space="preserve"> is immense and continues </w:t>
      </w:r>
      <w:r w:rsidRPr="0066251E" w:rsidR="00157408">
        <w:rPr>
          <w:rFonts w:ascii="Times New Roman" w:hAnsi="Times New Roman" w:cs="Times New Roman"/>
          <w:sz w:val="24"/>
          <w:szCs w:val="24"/>
        </w:rPr>
        <w:t xml:space="preserve">to </w:t>
      </w:r>
      <w:r w:rsidRPr="0066251E" w:rsidR="00D510C2">
        <w:rPr>
          <w:rFonts w:ascii="Times New Roman" w:hAnsi="Times New Roman" w:cs="Times New Roman"/>
          <w:sz w:val="24"/>
          <w:szCs w:val="24"/>
        </w:rPr>
        <w:t xml:space="preserve">grow </w:t>
      </w:r>
      <w:r w:rsidRPr="0066251E" w:rsidR="00B7420B">
        <w:rPr>
          <w:rFonts w:ascii="Times New Roman" w:hAnsi="Times New Roman" w:cs="Times New Roman"/>
          <w:sz w:val="24"/>
          <w:szCs w:val="24"/>
        </w:rPr>
        <w:t xml:space="preserve">in children </w:t>
      </w:r>
      <w:r w:rsidRPr="0066251E" w:rsidR="006E7C8A">
        <w:rPr>
          <w:rFonts w:ascii="Times New Roman" w:hAnsi="Times New Roman" w:cs="Times New Roman"/>
          <w:sz w:val="24"/>
          <w:szCs w:val="24"/>
        </w:rPr>
        <w:t xml:space="preserve">even while in academic institutions. </w:t>
      </w:r>
      <w:r w:rsidRPr="0066251E" w:rsidR="008340F8">
        <w:rPr>
          <w:rFonts w:ascii="Times New Roman" w:hAnsi="Times New Roman" w:cs="Times New Roman"/>
          <w:sz w:val="24"/>
          <w:szCs w:val="24"/>
        </w:rPr>
        <w:t>Therefore, i</w:t>
      </w:r>
      <w:r w:rsidR="00B111BA">
        <w:rPr>
          <w:rFonts w:ascii="Times New Roman" w:hAnsi="Times New Roman" w:cs="Times New Roman"/>
          <w:sz w:val="24"/>
          <w:szCs w:val="24"/>
        </w:rPr>
        <w:t>ndividuals need</w:t>
      </w:r>
      <w:r w:rsidRPr="0066251E" w:rsidR="008340F8">
        <w:rPr>
          <w:rFonts w:ascii="Times New Roman" w:hAnsi="Times New Roman" w:cs="Times New Roman"/>
          <w:sz w:val="24"/>
          <w:szCs w:val="24"/>
        </w:rPr>
        <w:t xml:space="preserve"> </w:t>
      </w:r>
      <w:r w:rsidRPr="0066251E" w:rsidR="00732FAB">
        <w:rPr>
          <w:rFonts w:ascii="Times New Roman" w:hAnsi="Times New Roman" w:cs="Times New Roman"/>
          <w:sz w:val="24"/>
          <w:szCs w:val="24"/>
        </w:rPr>
        <w:t xml:space="preserve">to be informed </w:t>
      </w:r>
      <w:r w:rsidRPr="0066251E" w:rsidR="00AC14AA">
        <w:rPr>
          <w:rFonts w:ascii="Times New Roman" w:hAnsi="Times New Roman" w:cs="Times New Roman"/>
          <w:sz w:val="24"/>
          <w:szCs w:val="24"/>
        </w:rPr>
        <w:t xml:space="preserve">on </w:t>
      </w:r>
      <w:r w:rsidRPr="0066251E" w:rsidR="00381D55">
        <w:rPr>
          <w:rFonts w:ascii="Times New Roman" w:hAnsi="Times New Roman" w:cs="Times New Roman"/>
          <w:sz w:val="24"/>
          <w:szCs w:val="24"/>
        </w:rPr>
        <w:t xml:space="preserve">equal </w:t>
      </w:r>
      <w:r w:rsidRPr="0066251E" w:rsidR="00BB10B6">
        <w:rPr>
          <w:rFonts w:ascii="Times New Roman" w:hAnsi="Times New Roman" w:cs="Times New Roman"/>
          <w:sz w:val="24"/>
          <w:szCs w:val="24"/>
        </w:rPr>
        <w:t xml:space="preserve">rights for all people </w:t>
      </w:r>
      <w:r w:rsidRPr="0066251E" w:rsidR="00C13FF8">
        <w:rPr>
          <w:rFonts w:ascii="Times New Roman" w:hAnsi="Times New Roman" w:cs="Times New Roman"/>
          <w:sz w:val="24"/>
          <w:szCs w:val="24"/>
        </w:rPr>
        <w:t xml:space="preserve">regardless of their </w:t>
      </w:r>
      <w:r w:rsidRPr="0066251E" w:rsidR="00E50DFC">
        <w:rPr>
          <w:rFonts w:ascii="Times New Roman" w:hAnsi="Times New Roman" w:cs="Times New Roman"/>
          <w:sz w:val="24"/>
          <w:szCs w:val="24"/>
        </w:rPr>
        <w:t xml:space="preserve">race </w:t>
      </w:r>
      <w:r w:rsidRPr="0066251E" w:rsidR="002D3751">
        <w:rPr>
          <w:rFonts w:ascii="Times New Roman" w:hAnsi="Times New Roman" w:cs="Times New Roman"/>
          <w:sz w:val="24"/>
          <w:szCs w:val="24"/>
        </w:rPr>
        <w:t xml:space="preserve">or ethnicity. </w:t>
      </w:r>
      <w:r w:rsidRPr="00AA7AF0"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use of previous oral history on the civil rights movement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r w:rsidRPr="00AA7AF0"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essential in educating students concerning the past liberation events. Therefore,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AA7AF0"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civil rights movement banned discrimination comprising bus station waiting rooms and restrooms utilized by interstate bus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A7AF0"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lines. For instance,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five</w:t>
      </w:r>
      <w:r w:rsidRPr="00AA7AF0"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institutions integrated proceedings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comprising of </w:t>
      </w:r>
      <w:r w:rsidRPr="00AA7AF0"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court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AA7AF0"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decision on</w:t>
      </w:r>
      <w:r w:rsidRPr="00AA7AF0"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Brown v. Board</w:t>
      </w: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Style w:val="FootnoteReferen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7"/>
      </w: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66251E" w:rsidR="00515F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Nevertheless, </w:t>
      </w:r>
      <w:r w:rsidRPr="0066251E" w:rsidR="00CF17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66251E" w:rsidR="00BB48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recent issue </w:t>
      </w:r>
      <w:r w:rsidRPr="0066251E" w:rsidR="003E19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Virginia that has roots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Pr="0066251E" w:rsidR="003E19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Pr="0066251E" w:rsidR="009E05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struggle </w:t>
      </w:r>
      <w:r w:rsidRPr="0066251E" w:rsidR="00A13B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the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66251E" w:rsidR="00022C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Black Lives </w:t>
      </w:r>
      <w:r w:rsidRPr="0066251E" w:rsidR="007B69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Matter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66251E" w:rsidR="009F4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protest. </w:t>
      </w:r>
      <w:r w:rsidRPr="0066251E" w:rsidR="009520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protest was initiated by the </w:t>
      </w:r>
      <w:r w:rsidRPr="0066251E" w:rsidR="007A3E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increased death of </w:t>
      </w:r>
      <w:r w:rsidRPr="0066251E" w:rsidR="004A5D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Black Americans </w:t>
      </w:r>
      <w:r w:rsidRPr="0066251E" w:rsidR="009661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United States. </w:t>
      </w:r>
      <w:r w:rsidRPr="0066251E" w:rsidR="002776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upon the </w:t>
      </w:r>
      <w:r w:rsidRPr="0066251E" w:rsidR="00720B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death of George Floyd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66251E" w:rsidR="00720B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66251E" w:rsidR="004523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three young black women </w:t>
      </w:r>
      <w:r w:rsidRPr="0066251E" w:rsidR="00701F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started a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66251E" w:rsidR="00701F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Black Lives Matter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66251E" w:rsidR="00701F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protest </w:t>
      </w:r>
      <w:r w:rsidRPr="0066251E" w:rsidR="00CD0E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Southern Virginia.</w:t>
      </w:r>
      <w:r>
        <w:rPr>
          <w:rStyle w:val="FootnoteReferen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8"/>
      </w:r>
    </w:p>
    <w:p w:rsidR="00ED464D" w:rsidRPr="0066251E" w:rsidP="0066251E" w14:paraId="1F07DF0A" w14:textId="79955DDC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summation, </w:t>
      </w:r>
      <w:r w:rsidRPr="0066251E" w:rsidR="00B273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civil rights </w:t>
      </w:r>
      <w:r w:rsidRPr="0066251E" w:rsidR="001B4F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movement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are initiated by individuals who are eager and determined to get their freedom and</w:t>
      </w:r>
      <w:r w:rsidRPr="0066251E" w:rsidR="000539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others back. </w:t>
      </w:r>
      <w:r w:rsidRPr="0066251E" w:rsidR="00501E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Pr="0066251E" w:rsidR="00960E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will always require </w:t>
      </w:r>
      <w:r w:rsidRPr="0066251E" w:rsidR="007016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significant </w:t>
      </w:r>
      <w:r w:rsidRPr="0066251E" w:rsidR="00917E4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figures </w:t>
      </w:r>
      <w:r w:rsidRPr="0066251E" w:rsidR="006F12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</w:t>
      </w:r>
      <w:r w:rsidRPr="0066251E" w:rsidR="00534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willing to give their </w:t>
      </w:r>
      <w:r w:rsidRPr="0066251E" w:rsidR="00E074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life for the sake </w:t>
      </w:r>
      <w:r w:rsidRPr="0066251E" w:rsidR="00D879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liberty,</w:t>
      </w:r>
      <w:r w:rsidRPr="0066251E" w:rsidR="00597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such as </w:t>
      </w:r>
      <w:r w:rsidRPr="0066251E" w:rsidR="00273A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Dred Scott and Nat Turner. </w:t>
      </w:r>
      <w:r w:rsidRPr="0066251E" w:rsidR="00623B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Also, another </w:t>
      </w:r>
      <w:r w:rsidRPr="0066251E" w:rsidR="00646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influence that </w:t>
      </w:r>
      <w:r w:rsidRPr="0066251E" w:rsidR="0061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resulted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Pr="0066251E" w:rsidR="0061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66251E" w:rsidR="00E331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civil rights movement is </w:t>
      </w:r>
      <w:r w:rsidRPr="0066251E" w:rsidR="00A72C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through </w:t>
      </w:r>
      <w:r w:rsidRPr="0066251E" w:rsidR="00E816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manumission and </w:t>
      </w:r>
      <w:r w:rsidRPr="0066251E" w:rsidR="007549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antebellum age.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Pr="0066251E" w:rsidR="005E2A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civil </w:t>
      </w:r>
      <w:r w:rsidRPr="0066251E" w:rsidR="00793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war is also </w:t>
      </w:r>
      <w:r w:rsidRPr="0066251E" w:rsidR="002C41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another </w:t>
      </w:r>
      <w:r w:rsidRPr="0066251E" w:rsidR="003A3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motivating </w:t>
      </w:r>
      <w:r w:rsidRPr="0066251E" w:rsidR="00C753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event that </w:t>
      </w:r>
      <w:r w:rsidRPr="0066251E" w:rsidR="005A7F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helped </w:t>
      </w:r>
      <w:r w:rsidRPr="0066251E" w:rsidR="009D74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Pr="0066251E" w:rsidR="009D74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opening </w:t>
      </w:r>
      <w:r w:rsidRPr="0066251E" w:rsidR="008138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s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r w:rsidRPr="0066251E" w:rsidR="008138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66251E" w:rsidR="008138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r w:rsidRPr="0066251E" w:rsidR="002803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eyes. </w:t>
      </w:r>
      <w:r w:rsidRPr="0066251E" w:rsidR="00953F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Similarly, the slaves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played</w:t>
      </w:r>
      <w:r w:rsidRPr="0066251E" w:rsidR="00A62D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66251E" w:rsidR="00A62D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significant</w:t>
      </w:r>
      <w:r w:rsidRPr="0066251E" w:rsidR="00A62D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66251E" w:rsidR="009D37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role </w:t>
      </w:r>
      <w:r w:rsidRPr="0066251E" w:rsidR="008354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they were taken as property which </w:t>
      </w:r>
      <w:r w:rsidRPr="0066251E" w:rsidR="00C41F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made most of them to revolt </w:t>
      </w:r>
      <w:r w:rsidRPr="0066251E" w:rsidR="004C3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against their masters </w:t>
      </w:r>
      <w:r w:rsidRPr="0066251E" w:rsidR="00C958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Pr="0066251E" w:rsidR="00322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66251E" w:rsidR="006978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need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r w:rsidRPr="0066251E" w:rsidR="006978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freedom. </w:t>
      </w:r>
      <w:r w:rsidRPr="0066251E" w:rsidR="00AB77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many people have achieved to work together and increased the development of human rights in the constitution, there are still events that indicate</w:t>
      </w:r>
      <w:r w:rsidRPr="0066251E" w:rsidR="00C26C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struggle for </w:t>
      </w:r>
      <w:r w:rsidRPr="0066251E" w:rsidR="00433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civil rights. </w:t>
      </w:r>
      <w:r w:rsidRPr="0066251E" w:rsidR="007A07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instance, </w:t>
      </w:r>
      <w:r w:rsidRPr="0066251E" w:rsidR="002B35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66251E" w:rsidR="002B35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Black Lives Matter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Pr="0066251E" w:rsidR="00AB2B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during the death of George Floyd </w:t>
      </w:r>
      <w:r w:rsidR="00B1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mean</w:t>
      </w:r>
      <w:r w:rsidRPr="0066251E" w:rsidR="00E91B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r w:rsidRPr="0066251E" w:rsidR="00F12A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movement </w:t>
      </w:r>
      <w:r w:rsidRPr="0066251E" w:rsidR="00CA2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championing for equal </w:t>
      </w:r>
      <w:r w:rsidRPr="0066251E" w:rsidR="005220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rights </w:t>
      </w:r>
      <w:r w:rsidRPr="0066251E" w:rsidR="006253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all races in </w:t>
      </w:r>
      <w:r w:rsidRPr="0066251E" w:rsidR="00AF31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Virginia and the United States in general.</w:t>
      </w:r>
    </w:p>
    <w:p w:rsidR="00D47133" w14:paraId="497B88F9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CD0E4D" w:rsidRPr="0066251E" w:rsidP="0066251E" w14:paraId="1C2C39D1" w14:textId="04F86D08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251E">
        <w:rPr>
          <w:rFonts w:ascii="Times New Roman" w:hAnsi="Times New Roman" w:cs="Times New Roman"/>
          <w:color w:val="000000"/>
          <w:sz w:val="24"/>
          <w:szCs w:val="24"/>
        </w:rPr>
        <w:t>Bibliography</w:t>
      </w:r>
    </w:p>
    <w:p w:rsidR="00CD0E4D" w:rsidRPr="0066251E" w:rsidP="0066251E" w14:paraId="4D9C46CD" w14:textId="3A60873C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66251E">
        <w:rPr>
          <w:rFonts w:ascii="Times New Roman" w:hAnsi="Times New Roman" w:cs="Times New Roman"/>
          <w:color w:val="000000"/>
          <w:sz w:val="24"/>
          <w:szCs w:val="24"/>
        </w:rPr>
        <w:t xml:space="preserve">Hannah, </w:t>
      </w:r>
      <w:r w:rsidRPr="0066251E" w:rsidR="002076A5">
        <w:rPr>
          <w:rFonts w:ascii="Times New Roman" w:hAnsi="Times New Roman" w:cs="Times New Roman"/>
          <w:color w:val="000000"/>
          <w:sz w:val="24"/>
          <w:szCs w:val="24"/>
        </w:rPr>
        <w:t>Natanson</w:t>
      </w:r>
      <w:r w:rsidRPr="0066251E" w:rsidR="006625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6251E" w:rsidR="002076A5">
        <w:rPr>
          <w:rFonts w:ascii="Times New Roman" w:hAnsi="Times New Roman" w:cs="Times New Roman"/>
          <w:color w:val="000000"/>
          <w:sz w:val="24"/>
          <w:szCs w:val="24"/>
        </w:rPr>
        <w:t xml:space="preserve">When Black Lives Matter came to White, rural America. </w:t>
      </w:r>
      <w:r w:rsidRPr="0066251E" w:rsidR="002076A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Washington Post</w:t>
      </w:r>
      <w:r w:rsidRPr="0066251E" w:rsidR="0066251E">
        <w:rPr>
          <w:rFonts w:ascii="Times New Roman" w:hAnsi="Times New Roman" w:cs="Times New Roman"/>
          <w:color w:val="000000"/>
          <w:sz w:val="24"/>
          <w:szCs w:val="24"/>
        </w:rPr>
        <w:t xml:space="preserve"> (2020)</w:t>
      </w:r>
      <w:r w:rsidRPr="0066251E" w:rsidR="002076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r:id="rId6" w:history="1">
        <w:r w:rsidRPr="0066251E" w:rsidR="0066251E">
          <w:rPr>
            <w:rStyle w:val="Hyperlink"/>
            <w:rFonts w:ascii="Times New Roman" w:hAnsi="Times New Roman" w:cs="Times New Roman"/>
            <w:sz w:val="24"/>
            <w:szCs w:val="24"/>
          </w:rPr>
          <w:t>https://www.washingtonpost.com/nation/2020/07/27/when-black-lives-matter-came-white-rural-america/</w:t>
        </w:r>
      </w:hyperlink>
    </w:p>
    <w:p w:rsidR="0066251E" w:rsidRPr="0066251E" w:rsidP="0066251E" w14:paraId="2430DFDE" w14:textId="723EC385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Holland, Jesse. </w:t>
      </w:r>
      <w:r w:rsidRPr="0066251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invisible: The untold story of African American slaves in the White House</w:t>
      </w: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Rowman &amp; Littlefield, 2016.</w:t>
      </w:r>
    </w:p>
    <w:p w:rsidR="0066251E" w:rsidRPr="0066251E" w:rsidP="0066251E" w14:paraId="7FE4B380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Levy, Peter B. </w:t>
      </w:r>
      <w:r w:rsidRPr="0066251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Civil Rights Movement: A Reference Guide</w:t>
      </w: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ABC-CLIO, 2019.</w:t>
      </w:r>
    </w:p>
    <w:p w:rsidR="0066251E" w:rsidRPr="0066251E" w:rsidP="0066251E" w14:paraId="03C7205A" w14:textId="0930D11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Suh, </w:t>
      </w: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Yonghee</w:t>
      </w: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 Brian J. Daugherity. "Oral History as Inquiry." </w:t>
      </w:r>
      <w:r w:rsidRPr="0066251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History Teacher</w:t>
      </w: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51, no. 4 (2018): 697-709.</w:t>
      </w:r>
    </w:p>
    <w:p w:rsidR="0066251E" w:rsidRPr="0066251E" w:rsidP="0066251E" w14:paraId="52DE97DF" w14:textId="6ABFCA63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Wilson, Cam. "Speaking for history: Tracing the historical debate surrounding the origins of black slavery in Virginia." </w:t>
      </w:r>
      <w:r w:rsidRPr="0066251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Agora</w:t>
      </w:r>
      <w:r w:rsidRPr="0066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52, no. 1 (2017): 41-44.</w:t>
      </w:r>
    </w:p>
    <w:sectPr w:rsidSect="00F77E5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21339" w:rsidP="00B0493D" w14:paraId="23314B86" w14:textId="77777777">
      <w:pPr>
        <w:spacing w:after="0" w:line="240" w:lineRule="auto"/>
      </w:pPr>
      <w:r>
        <w:separator/>
      </w:r>
    </w:p>
  </w:footnote>
  <w:footnote w:type="continuationSeparator" w:id="1">
    <w:p w:rsidR="00F21339" w:rsidP="00B0493D" w14:paraId="5108C0D2" w14:textId="77777777">
      <w:pPr>
        <w:spacing w:after="0" w:line="240" w:lineRule="auto"/>
      </w:pPr>
      <w:r>
        <w:continuationSeparator/>
      </w:r>
    </w:p>
  </w:footnote>
  <w:footnote w:id="2">
    <w:p w:rsidR="00B0493D" w14:paraId="11FEE4A4" w14:textId="397DF9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A7AF0" w:rsidR="00597A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Levy, Peter B. </w:t>
      </w:r>
      <w:r w:rsidRPr="00AA7AF0" w:rsidR="00597A3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Civil Rights Movement: A Reference Guide</w:t>
      </w:r>
      <w:r w:rsidRPr="00AA7AF0" w:rsidR="00597A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ABC-CLIO, 2019.</w:t>
      </w:r>
    </w:p>
  </w:footnote>
  <w:footnote w:id="3">
    <w:p w:rsidR="009063E0" w14:paraId="1C4E9F4B" w14:textId="4B2E87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6251E">
        <w:rPr>
          <w:rFonts w:ascii="Arial" w:hAnsi="Arial" w:cs="Arial"/>
          <w:color w:val="222222"/>
          <w:shd w:val="clear" w:color="auto" w:fill="FFFFFF"/>
        </w:rPr>
        <w:t>Wilson, Cam. "Speaking for history: Tracing the historical debate surrounding the origins of black slavery in Virginia." </w:t>
      </w:r>
      <w:r w:rsidR="0066251E">
        <w:rPr>
          <w:rFonts w:ascii="Arial" w:hAnsi="Arial" w:cs="Arial"/>
          <w:i/>
          <w:iCs/>
          <w:color w:val="222222"/>
          <w:shd w:val="clear" w:color="auto" w:fill="FFFFFF"/>
        </w:rPr>
        <w:t>Agora</w:t>
      </w:r>
      <w:r w:rsidR="0066251E">
        <w:rPr>
          <w:rFonts w:ascii="Arial" w:hAnsi="Arial" w:cs="Arial"/>
          <w:color w:val="222222"/>
          <w:shd w:val="clear" w:color="auto" w:fill="FFFFFF"/>
        </w:rPr>
        <w:t> 52, no. 1 (2017): 41-44.</w:t>
      </w:r>
    </w:p>
  </w:footnote>
  <w:footnote w:id="4">
    <w:p w:rsidR="00BF329E" w14:paraId="56CC6637" w14:textId="3692FE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6251E">
        <w:rPr>
          <w:rFonts w:ascii="Arial" w:hAnsi="Arial" w:cs="Arial"/>
          <w:color w:val="222222"/>
          <w:shd w:val="clear" w:color="auto" w:fill="FFFFFF"/>
        </w:rPr>
        <w:t>Holland, Jesse. </w:t>
      </w:r>
      <w:r w:rsidR="0066251E">
        <w:rPr>
          <w:rFonts w:ascii="Arial" w:hAnsi="Arial" w:cs="Arial"/>
          <w:i/>
          <w:iCs/>
          <w:color w:val="222222"/>
          <w:shd w:val="clear" w:color="auto" w:fill="FFFFFF"/>
        </w:rPr>
        <w:t>The invisibles: The untold story of African American slaves in the White House</w:t>
      </w:r>
      <w:r w:rsidR="0066251E">
        <w:rPr>
          <w:rFonts w:ascii="Arial" w:hAnsi="Arial" w:cs="Arial"/>
          <w:color w:val="222222"/>
          <w:shd w:val="clear" w:color="auto" w:fill="FFFFFF"/>
        </w:rPr>
        <w:t>. Rowman &amp; Littlefield, 2016.</w:t>
      </w:r>
    </w:p>
  </w:footnote>
  <w:footnote w:id="5">
    <w:p w:rsidR="009747B0" w14:paraId="450B00FF" w14:textId="1A1F28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" w:name="_Hlk71572116"/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Levy, Peter B. </w:t>
      </w:r>
      <w:r w:rsidRPr="00AA7A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Civil Rights Movement: A Reference Guide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ABC-CLIO, 2019.</w:t>
      </w:r>
      <w:bookmarkEnd w:id="1"/>
    </w:p>
  </w:footnote>
  <w:footnote w:id="6">
    <w:p w:rsidR="00DB696C" w:rsidRPr="000746EF" w:rsidP="00DB696C" w14:paraId="7AF4586E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Levy, Peter B. </w:t>
      </w:r>
      <w:r w:rsidRPr="00AA7A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Civil Rights Movement: A Reference Guide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ABC-CLIO, 2019.</w:t>
      </w:r>
    </w:p>
  </w:footnote>
  <w:footnote w:id="7">
    <w:p w:rsidR="00BC634A" w:rsidRPr="00AA7AF0" w:rsidP="00BC634A" w14:paraId="2AFDBC8A" w14:textId="7777777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Suh, 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Yonghee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 Brian J. Daugherity. "Oral History as Inquiry." </w:t>
      </w:r>
      <w:r w:rsidRPr="00AA7A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History Teacher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51, no. 4 (2018): 697-709.</w:t>
      </w:r>
    </w:p>
    <w:p w:rsidR="00BC634A" w:rsidP="00BC634A" w14:paraId="6336C74F" w14:textId="77777777">
      <w:pPr>
        <w:pStyle w:val="FootnoteText"/>
      </w:pPr>
    </w:p>
  </w:footnote>
  <w:footnote w:id="8">
    <w:p w:rsidR="00CD0E4D" w14:paraId="6C08B0B7" w14:textId="220D2C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2812" w:rsidR="001B281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1B2812">
        <w:rPr>
          <w:rFonts w:ascii="Times New Roman" w:hAnsi="Times New Roman" w:cs="Times New Roman"/>
          <w:color w:val="000000"/>
          <w:sz w:val="24"/>
          <w:szCs w:val="24"/>
        </w:rPr>
        <w:t xml:space="preserve">annah, </w:t>
      </w:r>
      <w:r w:rsidRPr="001B2812" w:rsidR="001B2812">
        <w:rPr>
          <w:rFonts w:ascii="Times New Roman" w:hAnsi="Times New Roman" w:cs="Times New Roman"/>
          <w:color w:val="000000"/>
          <w:sz w:val="24"/>
          <w:szCs w:val="24"/>
        </w:rPr>
        <w:t>Natanson</w:t>
      </w:r>
      <w:r w:rsidRPr="001B2812" w:rsidR="001B2812">
        <w:rPr>
          <w:rFonts w:ascii="Times New Roman" w:hAnsi="Times New Roman" w:cs="Times New Roman"/>
          <w:color w:val="000000"/>
          <w:sz w:val="24"/>
          <w:szCs w:val="24"/>
        </w:rPr>
        <w:t xml:space="preserve">. When Black Lives Matter came to White, rural America. </w:t>
      </w:r>
      <w:r w:rsidRPr="001B2812" w:rsidR="001B28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Washington Post</w:t>
      </w:r>
      <w:r w:rsidR="001B28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812" w:rsidR="001B2812">
        <w:rPr>
          <w:rFonts w:ascii="Times New Roman" w:hAnsi="Times New Roman" w:cs="Times New Roman"/>
          <w:color w:val="000000"/>
          <w:sz w:val="24"/>
          <w:szCs w:val="24"/>
        </w:rPr>
        <w:t>(2020).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6470881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7E56" w:rsidRPr="003B4CDB" w:rsidP="003B4CDB" w14:paraId="70F57183" w14:textId="217418A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4C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4C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B4C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4CD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3B4CD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68"/>
    <w:rsid w:val="0000329C"/>
    <w:rsid w:val="0001299F"/>
    <w:rsid w:val="00021B73"/>
    <w:rsid w:val="00022C25"/>
    <w:rsid w:val="00024190"/>
    <w:rsid w:val="00027C12"/>
    <w:rsid w:val="0003681B"/>
    <w:rsid w:val="00037BEE"/>
    <w:rsid w:val="00050610"/>
    <w:rsid w:val="00051664"/>
    <w:rsid w:val="0005174B"/>
    <w:rsid w:val="0005393D"/>
    <w:rsid w:val="000548CE"/>
    <w:rsid w:val="0005655E"/>
    <w:rsid w:val="00057286"/>
    <w:rsid w:val="00062769"/>
    <w:rsid w:val="00066D5A"/>
    <w:rsid w:val="000746EF"/>
    <w:rsid w:val="000757CD"/>
    <w:rsid w:val="00076835"/>
    <w:rsid w:val="00077F35"/>
    <w:rsid w:val="00080226"/>
    <w:rsid w:val="00081971"/>
    <w:rsid w:val="0008487F"/>
    <w:rsid w:val="000962FF"/>
    <w:rsid w:val="000A016E"/>
    <w:rsid w:val="000B1353"/>
    <w:rsid w:val="000D2978"/>
    <w:rsid w:val="000D41F6"/>
    <w:rsid w:val="000D56F5"/>
    <w:rsid w:val="000D6422"/>
    <w:rsid w:val="000E1C25"/>
    <w:rsid w:val="000E263D"/>
    <w:rsid w:val="000F3710"/>
    <w:rsid w:val="000F6A11"/>
    <w:rsid w:val="000F73FC"/>
    <w:rsid w:val="00101C18"/>
    <w:rsid w:val="00111A93"/>
    <w:rsid w:val="0011214B"/>
    <w:rsid w:val="0011256F"/>
    <w:rsid w:val="00116D3F"/>
    <w:rsid w:val="00117360"/>
    <w:rsid w:val="00117B1E"/>
    <w:rsid w:val="00123D69"/>
    <w:rsid w:val="00124DDE"/>
    <w:rsid w:val="001304D3"/>
    <w:rsid w:val="00130BE8"/>
    <w:rsid w:val="00134FF3"/>
    <w:rsid w:val="001356F2"/>
    <w:rsid w:val="001408AF"/>
    <w:rsid w:val="00141396"/>
    <w:rsid w:val="00141A23"/>
    <w:rsid w:val="00141A90"/>
    <w:rsid w:val="00142C8B"/>
    <w:rsid w:val="00147E27"/>
    <w:rsid w:val="001555CE"/>
    <w:rsid w:val="00157408"/>
    <w:rsid w:val="001604E5"/>
    <w:rsid w:val="001716D1"/>
    <w:rsid w:val="001724A1"/>
    <w:rsid w:val="0017420E"/>
    <w:rsid w:val="00183F34"/>
    <w:rsid w:val="00184767"/>
    <w:rsid w:val="00190224"/>
    <w:rsid w:val="00191A2E"/>
    <w:rsid w:val="00192FF4"/>
    <w:rsid w:val="00196B8F"/>
    <w:rsid w:val="001A21D5"/>
    <w:rsid w:val="001A571C"/>
    <w:rsid w:val="001A5AFB"/>
    <w:rsid w:val="001A78CC"/>
    <w:rsid w:val="001B1DE6"/>
    <w:rsid w:val="001B1E94"/>
    <w:rsid w:val="001B2812"/>
    <w:rsid w:val="001B3B4F"/>
    <w:rsid w:val="001B4F61"/>
    <w:rsid w:val="001B6940"/>
    <w:rsid w:val="001B6DC7"/>
    <w:rsid w:val="001C2B20"/>
    <w:rsid w:val="001C300E"/>
    <w:rsid w:val="001C4C8D"/>
    <w:rsid w:val="001C5999"/>
    <w:rsid w:val="001C5D7D"/>
    <w:rsid w:val="001D45F2"/>
    <w:rsid w:val="001D6C16"/>
    <w:rsid w:val="001E4272"/>
    <w:rsid w:val="001E67B8"/>
    <w:rsid w:val="001F1661"/>
    <w:rsid w:val="001F4FAC"/>
    <w:rsid w:val="001F5404"/>
    <w:rsid w:val="002041A9"/>
    <w:rsid w:val="002049C0"/>
    <w:rsid w:val="00205D69"/>
    <w:rsid w:val="002076A5"/>
    <w:rsid w:val="00211C58"/>
    <w:rsid w:val="002135FE"/>
    <w:rsid w:val="00216971"/>
    <w:rsid w:val="002177F7"/>
    <w:rsid w:val="00221ABC"/>
    <w:rsid w:val="00221B8B"/>
    <w:rsid w:val="002225BB"/>
    <w:rsid w:val="00231832"/>
    <w:rsid w:val="00232146"/>
    <w:rsid w:val="00234406"/>
    <w:rsid w:val="00235BD2"/>
    <w:rsid w:val="00235F87"/>
    <w:rsid w:val="00241DE3"/>
    <w:rsid w:val="00242267"/>
    <w:rsid w:val="002427A5"/>
    <w:rsid w:val="00244090"/>
    <w:rsid w:val="00250BB7"/>
    <w:rsid w:val="00250F1B"/>
    <w:rsid w:val="002547F4"/>
    <w:rsid w:val="002552AE"/>
    <w:rsid w:val="00255BA7"/>
    <w:rsid w:val="00260C5A"/>
    <w:rsid w:val="002615D9"/>
    <w:rsid w:val="00261785"/>
    <w:rsid w:val="00270267"/>
    <w:rsid w:val="00272EC0"/>
    <w:rsid w:val="00273A1B"/>
    <w:rsid w:val="00275FB7"/>
    <w:rsid w:val="002760AD"/>
    <w:rsid w:val="00277658"/>
    <w:rsid w:val="00277AC4"/>
    <w:rsid w:val="0028015C"/>
    <w:rsid w:val="0028039D"/>
    <w:rsid w:val="002857E1"/>
    <w:rsid w:val="00292059"/>
    <w:rsid w:val="00293196"/>
    <w:rsid w:val="002967E4"/>
    <w:rsid w:val="0029777C"/>
    <w:rsid w:val="002A073E"/>
    <w:rsid w:val="002A0EF7"/>
    <w:rsid w:val="002A6A0A"/>
    <w:rsid w:val="002B079F"/>
    <w:rsid w:val="002B3501"/>
    <w:rsid w:val="002B6DDA"/>
    <w:rsid w:val="002B7795"/>
    <w:rsid w:val="002C373A"/>
    <w:rsid w:val="002C419D"/>
    <w:rsid w:val="002C7599"/>
    <w:rsid w:val="002D12F9"/>
    <w:rsid w:val="002D1B9B"/>
    <w:rsid w:val="002D3751"/>
    <w:rsid w:val="002D5744"/>
    <w:rsid w:val="002E0848"/>
    <w:rsid w:val="002E2E2C"/>
    <w:rsid w:val="002E39CC"/>
    <w:rsid w:val="002F429A"/>
    <w:rsid w:val="002F4B1E"/>
    <w:rsid w:val="002F4D4C"/>
    <w:rsid w:val="002F533A"/>
    <w:rsid w:val="00300689"/>
    <w:rsid w:val="0030456B"/>
    <w:rsid w:val="00304972"/>
    <w:rsid w:val="003106AC"/>
    <w:rsid w:val="003169AB"/>
    <w:rsid w:val="00317CE6"/>
    <w:rsid w:val="003222FC"/>
    <w:rsid w:val="0032464C"/>
    <w:rsid w:val="00324FAF"/>
    <w:rsid w:val="0033378F"/>
    <w:rsid w:val="00333F07"/>
    <w:rsid w:val="003366F6"/>
    <w:rsid w:val="00336C31"/>
    <w:rsid w:val="00337AC0"/>
    <w:rsid w:val="00337E52"/>
    <w:rsid w:val="00340212"/>
    <w:rsid w:val="00343373"/>
    <w:rsid w:val="00351A52"/>
    <w:rsid w:val="00352186"/>
    <w:rsid w:val="00362E8F"/>
    <w:rsid w:val="00364AD4"/>
    <w:rsid w:val="0036609C"/>
    <w:rsid w:val="003707A3"/>
    <w:rsid w:val="00371D38"/>
    <w:rsid w:val="00372753"/>
    <w:rsid w:val="003727EA"/>
    <w:rsid w:val="00375074"/>
    <w:rsid w:val="00376F7F"/>
    <w:rsid w:val="00381D55"/>
    <w:rsid w:val="00384135"/>
    <w:rsid w:val="00384A74"/>
    <w:rsid w:val="00387F32"/>
    <w:rsid w:val="003957B9"/>
    <w:rsid w:val="003962F9"/>
    <w:rsid w:val="003A1626"/>
    <w:rsid w:val="003A2A0E"/>
    <w:rsid w:val="003A35F3"/>
    <w:rsid w:val="003A6A1C"/>
    <w:rsid w:val="003B1AA1"/>
    <w:rsid w:val="003B313E"/>
    <w:rsid w:val="003B3163"/>
    <w:rsid w:val="003B4CDB"/>
    <w:rsid w:val="003B549D"/>
    <w:rsid w:val="003B5FC8"/>
    <w:rsid w:val="003C06CC"/>
    <w:rsid w:val="003C14F4"/>
    <w:rsid w:val="003C6108"/>
    <w:rsid w:val="003D3F6D"/>
    <w:rsid w:val="003D56B3"/>
    <w:rsid w:val="003D58BE"/>
    <w:rsid w:val="003D691F"/>
    <w:rsid w:val="003E0D38"/>
    <w:rsid w:val="003E17C9"/>
    <w:rsid w:val="003E1931"/>
    <w:rsid w:val="003E2861"/>
    <w:rsid w:val="003E504C"/>
    <w:rsid w:val="003F4949"/>
    <w:rsid w:val="004000BA"/>
    <w:rsid w:val="00400CFA"/>
    <w:rsid w:val="004045A1"/>
    <w:rsid w:val="00407FBF"/>
    <w:rsid w:val="00416213"/>
    <w:rsid w:val="00420B6F"/>
    <w:rsid w:val="0042131D"/>
    <w:rsid w:val="00427A8B"/>
    <w:rsid w:val="00430F5E"/>
    <w:rsid w:val="004312E2"/>
    <w:rsid w:val="004316EE"/>
    <w:rsid w:val="00433176"/>
    <w:rsid w:val="004376C2"/>
    <w:rsid w:val="0044143B"/>
    <w:rsid w:val="004434E4"/>
    <w:rsid w:val="00450841"/>
    <w:rsid w:val="004523DD"/>
    <w:rsid w:val="00455349"/>
    <w:rsid w:val="004562D1"/>
    <w:rsid w:val="004608F1"/>
    <w:rsid w:val="00463430"/>
    <w:rsid w:val="004646D2"/>
    <w:rsid w:val="00466C85"/>
    <w:rsid w:val="00467564"/>
    <w:rsid w:val="00470285"/>
    <w:rsid w:val="00477630"/>
    <w:rsid w:val="00480078"/>
    <w:rsid w:val="00480489"/>
    <w:rsid w:val="00481661"/>
    <w:rsid w:val="004825E5"/>
    <w:rsid w:val="004867BA"/>
    <w:rsid w:val="00486A7C"/>
    <w:rsid w:val="00486F4E"/>
    <w:rsid w:val="0049035E"/>
    <w:rsid w:val="00491CA7"/>
    <w:rsid w:val="00492105"/>
    <w:rsid w:val="004975E8"/>
    <w:rsid w:val="004A210D"/>
    <w:rsid w:val="004A39AE"/>
    <w:rsid w:val="004A436E"/>
    <w:rsid w:val="004A5243"/>
    <w:rsid w:val="004A5D77"/>
    <w:rsid w:val="004B2395"/>
    <w:rsid w:val="004B2AB9"/>
    <w:rsid w:val="004B3625"/>
    <w:rsid w:val="004B3B7B"/>
    <w:rsid w:val="004B3F84"/>
    <w:rsid w:val="004B4DAB"/>
    <w:rsid w:val="004B7ACA"/>
    <w:rsid w:val="004C32FC"/>
    <w:rsid w:val="004C3868"/>
    <w:rsid w:val="004C3DF6"/>
    <w:rsid w:val="004C612F"/>
    <w:rsid w:val="004C6619"/>
    <w:rsid w:val="004D150E"/>
    <w:rsid w:val="004D3EAF"/>
    <w:rsid w:val="004D535C"/>
    <w:rsid w:val="004D7C7C"/>
    <w:rsid w:val="004E47E4"/>
    <w:rsid w:val="004E73EA"/>
    <w:rsid w:val="004E76B5"/>
    <w:rsid w:val="004E7960"/>
    <w:rsid w:val="00501E94"/>
    <w:rsid w:val="00501FDA"/>
    <w:rsid w:val="00510580"/>
    <w:rsid w:val="00512BA9"/>
    <w:rsid w:val="00514B7B"/>
    <w:rsid w:val="00515F99"/>
    <w:rsid w:val="00516F94"/>
    <w:rsid w:val="00517FB0"/>
    <w:rsid w:val="005211B7"/>
    <w:rsid w:val="0052205E"/>
    <w:rsid w:val="00531BA2"/>
    <w:rsid w:val="00534A60"/>
    <w:rsid w:val="005374A5"/>
    <w:rsid w:val="0054053E"/>
    <w:rsid w:val="00547C7D"/>
    <w:rsid w:val="005510C4"/>
    <w:rsid w:val="00561181"/>
    <w:rsid w:val="0056342D"/>
    <w:rsid w:val="00564805"/>
    <w:rsid w:val="00565989"/>
    <w:rsid w:val="005667A6"/>
    <w:rsid w:val="00570017"/>
    <w:rsid w:val="00572209"/>
    <w:rsid w:val="0057412B"/>
    <w:rsid w:val="00574526"/>
    <w:rsid w:val="005774BC"/>
    <w:rsid w:val="00582A77"/>
    <w:rsid w:val="0058413A"/>
    <w:rsid w:val="005841A0"/>
    <w:rsid w:val="005847E6"/>
    <w:rsid w:val="00594AB4"/>
    <w:rsid w:val="005967BA"/>
    <w:rsid w:val="005975A8"/>
    <w:rsid w:val="00597A36"/>
    <w:rsid w:val="005A07B8"/>
    <w:rsid w:val="005A3275"/>
    <w:rsid w:val="005A5589"/>
    <w:rsid w:val="005A7303"/>
    <w:rsid w:val="005A7F9B"/>
    <w:rsid w:val="005B118E"/>
    <w:rsid w:val="005B3183"/>
    <w:rsid w:val="005C3F16"/>
    <w:rsid w:val="005C4D1F"/>
    <w:rsid w:val="005C6390"/>
    <w:rsid w:val="005C6FD5"/>
    <w:rsid w:val="005C71E7"/>
    <w:rsid w:val="005C7C5A"/>
    <w:rsid w:val="005D09C9"/>
    <w:rsid w:val="005D2A33"/>
    <w:rsid w:val="005D48F5"/>
    <w:rsid w:val="005D61F8"/>
    <w:rsid w:val="005E0A50"/>
    <w:rsid w:val="005E1E23"/>
    <w:rsid w:val="005E2A17"/>
    <w:rsid w:val="005E3B5A"/>
    <w:rsid w:val="005E3DEB"/>
    <w:rsid w:val="005E3F36"/>
    <w:rsid w:val="005E620C"/>
    <w:rsid w:val="005E7FBB"/>
    <w:rsid w:val="005F13A3"/>
    <w:rsid w:val="005F4612"/>
    <w:rsid w:val="005F7CC9"/>
    <w:rsid w:val="00604AA8"/>
    <w:rsid w:val="00610CD2"/>
    <w:rsid w:val="00611FCD"/>
    <w:rsid w:val="00617720"/>
    <w:rsid w:val="0062032C"/>
    <w:rsid w:val="00623B77"/>
    <w:rsid w:val="00624F56"/>
    <w:rsid w:val="00625359"/>
    <w:rsid w:val="006273D8"/>
    <w:rsid w:val="00630BA0"/>
    <w:rsid w:val="00633CDC"/>
    <w:rsid w:val="0064204F"/>
    <w:rsid w:val="00642D70"/>
    <w:rsid w:val="00646883"/>
    <w:rsid w:val="006545BC"/>
    <w:rsid w:val="006560F1"/>
    <w:rsid w:val="00660F88"/>
    <w:rsid w:val="0066251E"/>
    <w:rsid w:val="006639D9"/>
    <w:rsid w:val="0066597A"/>
    <w:rsid w:val="0067047D"/>
    <w:rsid w:val="006751AD"/>
    <w:rsid w:val="006762FF"/>
    <w:rsid w:val="00685781"/>
    <w:rsid w:val="00687579"/>
    <w:rsid w:val="00691353"/>
    <w:rsid w:val="006978C2"/>
    <w:rsid w:val="006A07EE"/>
    <w:rsid w:val="006A261A"/>
    <w:rsid w:val="006A334D"/>
    <w:rsid w:val="006A377C"/>
    <w:rsid w:val="006A49FD"/>
    <w:rsid w:val="006A546D"/>
    <w:rsid w:val="006B0091"/>
    <w:rsid w:val="006B598B"/>
    <w:rsid w:val="006C1DCC"/>
    <w:rsid w:val="006C23EC"/>
    <w:rsid w:val="006D09CA"/>
    <w:rsid w:val="006D52F5"/>
    <w:rsid w:val="006E2A76"/>
    <w:rsid w:val="006E2DEC"/>
    <w:rsid w:val="006E2F61"/>
    <w:rsid w:val="006E7C8A"/>
    <w:rsid w:val="006F127B"/>
    <w:rsid w:val="006F20C6"/>
    <w:rsid w:val="006F332A"/>
    <w:rsid w:val="006F3AAF"/>
    <w:rsid w:val="006F6541"/>
    <w:rsid w:val="006F7402"/>
    <w:rsid w:val="007016E5"/>
    <w:rsid w:val="0070180C"/>
    <w:rsid w:val="00701F8A"/>
    <w:rsid w:val="00703671"/>
    <w:rsid w:val="00706AE4"/>
    <w:rsid w:val="00711D3A"/>
    <w:rsid w:val="007136E8"/>
    <w:rsid w:val="00720B5B"/>
    <w:rsid w:val="00724CCA"/>
    <w:rsid w:val="00725320"/>
    <w:rsid w:val="007261D2"/>
    <w:rsid w:val="00726DCA"/>
    <w:rsid w:val="007308E7"/>
    <w:rsid w:val="0073198F"/>
    <w:rsid w:val="00731D43"/>
    <w:rsid w:val="00732FAB"/>
    <w:rsid w:val="00736110"/>
    <w:rsid w:val="0073749C"/>
    <w:rsid w:val="00737A7F"/>
    <w:rsid w:val="0075067E"/>
    <w:rsid w:val="007534FE"/>
    <w:rsid w:val="00753C1A"/>
    <w:rsid w:val="007549C3"/>
    <w:rsid w:val="00754ADA"/>
    <w:rsid w:val="00757C33"/>
    <w:rsid w:val="00760F54"/>
    <w:rsid w:val="00762C96"/>
    <w:rsid w:val="00763C93"/>
    <w:rsid w:val="00766C18"/>
    <w:rsid w:val="00766C73"/>
    <w:rsid w:val="00774F69"/>
    <w:rsid w:val="0077687D"/>
    <w:rsid w:val="007769C6"/>
    <w:rsid w:val="00786B5F"/>
    <w:rsid w:val="0079367E"/>
    <w:rsid w:val="007943BB"/>
    <w:rsid w:val="007A07AB"/>
    <w:rsid w:val="007A3ED0"/>
    <w:rsid w:val="007A40E4"/>
    <w:rsid w:val="007B350A"/>
    <w:rsid w:val="007B69BD"/>
    <w:rsid w:val="007C243C"/>
    <w:rsid w:val="007C2903"/>
    <w:rsid w:val="007C4056"/>
    <w:rsid w:val="007C54A2"/>
    <w:rsid w:val="007C799B"/>
    <w:rsid w:val="007D24D6"/>
    <w:rsid w:val="007D27DA"/>
    <w:rsid w:val="007D77D9"/>
    <w:rsid w:val="007E17D1"/>
    <w:rsid w:val="007E2637"/>
    <w:rsid w:val="007E3578"/>
    <w:rsid w:val="007E66B6"/>
    <w:rsid w:val="007E6D76"/>
    <w:rsid w:val="007F4397"/>
    <w:rsid w:val="007F546E"/>
    <w:rsid w:val="00812C83"/>
    <w:rsid w:val="0081382D"/>
    <w:rsid w:val="00814533"/>
    <w:rsid w:val="00814AED"/>
    <w:rsid w:val="008153EA"/>
    <w:rsid w:val="0081721F"/>
    <w:rsid w:val="00817615"/>
    <w:rsid w:val="00823108"/>
    <w:rsid w:val="00825692"/>
    <w:rsid w:val="00826907"/>
    <w:rsid w:val="00832296"/>
    <w:rsid w:val="008322A4"/>
    <w:rsid w:val="008340F8"/>
    <w:rsid w:val="00834A7C"/>
    <w:rsid w:val="0083545C"/>
    <w:rsid w:val="0084033A"/>
    <w:rsid w:val="008426CF"/>
    <w:rsid w:val="00842E13"/>
    <w:rsid w:val="00845DF1"/>
    <w:rsid w:val="00850C91"/>
    <w:rsid w:val="00853B0E"/>
    <w:rsid w:val="0085545A"/>
    <w:rsid w:val="00861A57"/>
    <w:rsid w:val="0086668A"/>
    <w:rsid w:val="00866CB5"/>
    <w:rsid w:val="0086790A"/>
    <w:rsid w:val="0087074F"/>
    <w:rsid w:val="008722F5"/>
    <w:rsid w:val="008733D7"/>
    <w:rsid w:val="00875C50"/>
    <w:rsid w:val="00875C8E"/>
    <w:rsid w:val="00881A26"/>
    <w:rsid w:val="00882642"/>
    <w:rsid w:val="0088353D"/>
    <w:rsid w:val="008838C0"/>
    <w:rsid w:val="00895976"/>
    <w:rsid w:val="00895CEF"/>
    <w:rsid w:val="008A01E1"/>
    <w:rsid w:val="008A2DB6"/>
    <w:rsid w:val="008A46C3"/>
    <w:rsid w:val="008B1E8C"/>
    <w:rsid w:val="008B375C"/>
    <w:rsid w:val="008C06CF"/>
    <w:rsid w:val="008C2A76"/>
    <w:rsid w:val="008C3265"/>
    <w:rsid w:val="008C4E60"/>
    <w:rsid w:val="008C775A"/>
    <w:rsid w:val="008D2ED0"/>
    <w:rsid w:val="008D47BE"/>
    <w:rsid w:val="008D5070"/>
    <w:rsid w:val="008E0372"/>
    <w:rsid w:val="008E4EBE"/>
    <w:rsid w:val="008E4ED1"/>
    <w:rsid w:val="00900050"/>
    <w:rsid w:val="00900833"/>
    <w:rsid w:val="00902E30"/>
    <w:rsid w:val="00904495"/>
    <w:rsid w:val="009063E0"/>
    <w:rsid w:val="009067CD"/>
    <w:rsid w:val="00907AC2"/>
    <w:rsid w:val="00910834"/>
    <w:rsid w:val="00912E11"/>
    <w:rsid w:val="00914B3A"/>
    <w:rsid w:val="0091567F"/>
    <w:rsid w:val="00917E43"/>
    <w:rsid w:val="00924B64"/>
    <w:rsid w:val="00930974"/>
    <w:rsid w:val="00931B3B"/>
    <w:rsid w:val="0093419E"/>
    <w:rsid w:val="00941A30"/>
    <w:rsid w:val="00944C9E"/>
    <w:rsid w:val="00950B45"/>
    <w:rsid w:val="0095205A"/>
    <w:rsid w:val="00953F67"/>
    <w:rsid w:val="009548F9"/>
    <w:rsid w:val="0095675A"/>
    <w:rsid w:val="00960E88"/>
    <w:rsid w:val="009614CF"/>
    <w:rsid w:val="00966107"/>
    <w:rsid w:val="00967CA8"/>
    <w:rsid w:val="0097479C"/>
    <w:rsid w:val="009747B0"/>
    <w:rsid w:val="009753F3"/>
    <w:rsid w:val="00975B5F"/>
    <w:rsid w:val="009763D7"/>
    <w:rsid w:val="00980288"/>
    <w:rsid w:val="009815CF"/>
    <w:rsid w:val="00983316"/>
    <w:rsid w:val="00985E23"/>
    <w:rsid w:val="009979BC"/>
    <w:rsid w:val="009A04B7"/>
    <w:rsid w:val="009A08D5"/>
    <w:rsid w:val="009A3BC5"/>
    <w:rsid w:val="009A640C"/>
    <w:rsid w:val="009B131C"/>
    <w:rsid w:val="009B5221"/>
    <w:rsid w:val="009C0CCD"/>
    <w:rsid w:val="009C4139"/>
    <w:rsid w:val="009D3733"/>
    <w:rsid w:val="009D74F4"/>
    <w:rsid w:val="009E052D"/>
    <w:rsid w:val="009E0A51"/>
    <w:rsid w:val="009E1DBC"/>
    <w:rsid w:val="009E2058"/>
    <w:rsid w:val="009E3F45"/>
    <w:rsid w:val="009E508F"/>
    <w:rsid w:val="009E51AE"/>
    <w:rsid w:val="009E5FCE"/>
    <w:rsid w:val="009F3FAD"/>
    <w:rsid w:val="009F45AE"/>
    <w:rsid w:val="009F4E40"/>
    <w:rsid w:val="009F7AE1"/>
    <w:rsid w:val="00A065C5"/>
    <w:rsid w:val="00A13B29"/>
    <w:rsid w:val="00A1564B"/>
    <w:rsid w:val="00A159C8"/>
    <w:rsid w:val="00A21932"/>
    <w:rsid w:val="00A25EE7"/>
    <w:rsid w:val="00A321EA"/>
    <w:rsid w:val="00A4023F"/>
    <w:rsid w:val="00A4462F"/>
    <w:rsid w:val="00A45443"/>
    <w:rsid w:val="00A62DCE"/>
    <w:rsid w:val="00A630EA"/>
    <w:rsid w:val="00A639A8"/>
    <w:rsid w:val="00A67AAE"/>
    <w:rsid w:val="00A72C4E"/>
    <w:rsid w:val="00A769CA"/>
    <w:rsid w:val="00A77524"/>
    <w:rsid w:val="00A804E5"/>
    <w:rsid w:val="00A81406"/>
    <w:rsid w:val="00A852C2"/>
    <w:rsid w:val="00A92271"/>
    <w:rsid w:val="00A95183"/>
    <w:rsid w:val="00A95249"/>
    <w:rsid w:val="00A97C21"/>
    <w:rsid w:val="00A97FE2"/>
    <w:rsid w:val="00AA2A39"/>
    <w:rsid w:val="00AA61EF"/>
    <w:rsid w:val="00AA7AF0"/>
    <w:rsid w:val="00AA7BA0"/>
    <w:rsid w:val="00AB0412"/>
    <w:rsid w:val="00AB04DD"/>
    <w:rsid w:val="00AB2B4A"/>
    <w:rsid w:val="00AB3C1A"/>
    <w:rsid w:val="00AB7782"/>
    <w:rsid w:val="00AC0921"/>
    <w:rsid w:val="00AC14AA"/>
    <w:rsid w:val="00AC42B3"/>
    <w:rsid w:val="00AC5E5F"/>
    <w:rsid w:val="00AC5E91"/>
    <w:rsid w:val="00AD0FB0"/>
    <w:rsid w:val="00AE6F55"/>
    <w:rsid w:val="00AF093A"/>
    <w:rsid w:val="00AF31FD"/>
    <w:rsid w:val="00AF37E5"/>
    <w:rsid w:val="00AF5A5B"/>
    <w:rsid w:val="00AF6BC1"/>
    <w:rsid w:val="00B0493D"/>
    <w:rsid w:val="00B06732"/>
    <w:rsid w:val="00B111BA"/>
    <w:rsid w:val="00B11BA2"/>
    <w:rsid w:val="00B12888"/>
    <w:rsid w:val="00B1451C"/>
    <w:rsid w:val="00B147DA"/>
    <w:rsid w:val="00B20EAA"/>
    <w:rsid w:val="00B218B7"/>
    <w:rsid w:val="00B2330A"/>
    <w:rsid w:val="00B24550"/>
    <w:rsid w:val="00B24868"/>
    <w:rsid w:val="00B24E6B"/>
    <w:rsid w:val="00B273E2"/>
    <w:rsid w:val="00B27672"/>
    <w:rsid w:val="00B334DC"/>
    <w:rsid w:val="00B4057D"/>
    <w:rsid w:val="00B42AD3"/>
    <w:rsid w:val="00B43E4B"/>
    <w:rsid w:val="00B52925"/>
    <w:rsid w:val="00B52FB8"/>
    <w:rsid w:val="00B57AB6"/>
    <w:rsid w:val="00B57E02"/>
    <w:rsid w:val="00B61CE7"/>
    <w:rsid w:val="00B63304"/>
    <w:rsid w:val="00B71B62"/>
    <w:rsid w:val="00B72AED"/>
    <w:rsid w:val="00B7420B"/>
    <w:rsid w:val="00B767D6"/>
    <w:rsid w:val="00B85F1E"/>
    <w:rsid w:val="00B86214"/>
    <w:rsid w:val="00BB0668"/>
    <w:rsid w:val="00BB10B6"/>
    <w:rsid w:val="00BB1AF8"/>
    <w:rsid w:val="00BB48AE"/>
    <w:rsid w:val="00BB6670"/>
    <w:rsid w:val="00BC486B"/>
    <w:rsid w:val="00BC634A"/>
    <w:rsid w:val="00BD3D94"/>
    <w:rsid w:val="00BD54AB"/>
    <w:rsid w:val="00BE06C8"/>
    <w:rsid w:val="00BE13DC"/>
    <w:rsid w:val="00BE150E"/>
    <w:rsid w:val="00BE377A"/>
    <w:rsid w:val="00BE4926"/>
    <w:rsid w:val="00BE6A52"/>
    <w:rsid w:val="00BE7AF8"/>
    <w:rsid w:val="00BE7E54"/>
    <w:rsid w:val="00BF029F"/>
    <w:rsid w:val="00BF227C"/>
    <w:rsid w:val="00BF329E"/>
    <w:rsid w:val="00BF3AF8"/>
    <w:rsid w:val="00BF47EB"/>
    <w:rsid w:val="00BF5CD2"/>
    <w:rsid w:val="00BF68D7"/>
    <w:rsid w:val="00C061E4"/>
    <w:rsid w:val="00C135E1"/>
    <w:rsid w:val="00C13FF8"/>
    <w:rsid w:val="00C207BD"/>
    <w:rsid w:val="00C24465"/>
    <w:rsid w:val="00C2643C"/>
    <w:rsid w:val="00C26CC0"/>
    <w:rsid w:val="00C32C59"/>
    <w:rsid w:val="00C336D5"/>
    <w:rsid w:val="00C3384E"/>
    <w:rsid w:val="00C339E4"/>
    <w:rsid w:val="00C34F31"/>
    <w:rsid w:val="00C41F57"/>
    <w:rsid w:val="00C42D49"/>
    <w:rsid w:val="00C43CBF"/>
    <w:rsid w:val="00C44F68"/>
    <w:rsid w:val="00C47F56"/>
    <w:rsid w:val="00C51B50"/>
    <w:rsid w:val="00C535B0"/>
    <w:rsid w:val="00C54697"/>
    <w:rsid w:val="00C55FB6"/>
    <w:rsid w:val="00C6022E"/>
    <w:rsid w:val="00C61B93"/>
    <w:rsid w:val="00C70740"/>
    <w:rsid w:val="00C75317"/>
    <w:rsid w:val="00C80E36"/>
    <w:rsid w:val="00C8301C"/>
    <w:rsid w:val="00C831CF"/>
    <w:rsid w:val="00C8364C"/>
    <w:rsid w:val="00C9589B"/>
    <w:rsid w:val="00C96E38"/>
    <w:rsid w:val="00C974C8"/>
    <w:rsid w:val="00CA211F"/>
    <w:rsid w:val="00CA2F8D"/>
    <w:rsid w:val="00CB03E7"/>
    <w:rsid w:val="00CB23DB"/>
    <w:rsid w:val="00CB466A"/>
    <w:rsid w:val="00CC27EB"/>
    <w:rsid w:val="00CD0E4D"/>
    <w:rsid w:val="00CD5F68"/>
    <w:rsid w:val="00CD63DD"/>
    <w:rsid w:val="00CF0005"/>
    <w:rsid w:val="00CF0918"/>
    <w:rsid w:val="00CF1738"/>
    <w:rsid w:val="00CF3CEB"/>
    <w:rsid w:val="00CF53C3"/>
    <w:rsid w:val="00CF7A72"/>
    <w:rsid w:val="00D02BBB"/>
    <w:rsid w:val="00D0621A"/>
    <w:rsid w:val="00D063A7"/>
    <w:rsid w:val="00D0670E"/>
    <w:rsid w:val="00D06790"/>
    <w:rsid w:val="00D125D5"/>
    <w:rsid w:val="00D1343A"/>
    <w:rsid w:val="00D14847"/>
    <w:rsid w:val="00D15E56"/>
    <w:rsid w:val="00D17116"/>
    <w:rsid w:val="00D2426F"/>
    <w:rsid w:val="00D25EE2"/>
    <w:rsid w:val="00D266E2"/>
    <w:rsid w:val="00D30625"/>
    <w:rsid w:val="00D31105"/>
    <w:rsid w:val="00D354D9"/>
    <w:rsid w:val="00D35630"/>
    <w:rsid w:val="00D35A15"/>
    <w:rsid w:val="00D36420"/>
    <w:rsid w:val="00D364BF"/>
    <w:rsid w:val="00D36CFA"/>
    <w:rsid w:val="00D40BDC"/>
    <w:rsid w:val="00D45AC3"/>
    <w:rsid w:val="00D47133"/>
    <w:rsid w:val="00D50302"/>
    <w:rsid w:val="00D510C2"/>
    <w:rsid w:val="00D526E5"/>
    <w:rsid w:val="00D539BA"/>
    <w:rsid w:val="00D578E5"/>
    <w:rsid w:val="00D60D4E"/>
    <w:rsid w:val="00D661F1"/>
    <w:rsid w:val="00D860BF"/>
    <w:rsid w:val="00D86EF0"/>
    <w:rsid w:val="00D87952"/>
    <w:rsid w:val="00D91EB1"/>
    <w:rsid w:val="00DA0D02"/>
    <w:rsid w:val="00DA164F"/>
    <w:rsid w:val="00DA16C3"/>
    <w:rsid w:val="00DA4934"/>
    <w:rsid w:val="00DA4CE6"/>
    <w:rsid w:val="00DA77F9"/>
    <w:rsid w:val="00DA7ABC"/>
    <w:rsid w:val="00DB62CE"/>
    <w:rsid w:val="00DB696C"/>
    <w:rsid w:val="00DC034A"/>
    <w:rsid w:val="00DC08AE"/>
    <w:rsid w:val="00DC1D25"/>
    <w:rsid w:val="00DC29A2"/>
    <w:rsid w:val="00DC4505"/>
    <w:rsid w:val="00DC6593"/>
    <w:rsid w:val="00DD1FA2"/>
    <w:rsid w:val="00DD320D"/>
    <w:rsid w:val="00DD4F60"/>
    <w:rsid w:val="00DD5445"/>
    <w:rsid w:val="00DD6ACC"/>
    <w:rsid w:val="00DD6F7C"/>
    <w:rsid w:val="00DE4EB2"/>
    <w:rsid w:val="00DF4ED6"/>
    <w:rsid w:val="00DF53C2"/>
    <w:rsid w:val="00E00C62"/>
    <w:rsid w:val="00E01B7F"/>
    <w:rsid w:val="00E0745B"/>
    <w:rsid w:val="00E12519"/>
    <w:rsid w:val="00E139F9"/>
    <w:rsid w:val="00E16E90"/>
    <w:rsid w:val="00E25900"/>
    <w:rsid w:val="00E329CF"/>
    <w:rsid w:val="00E331A3"/>
    <w:rsid w:val="00E4438C"/>
    <w:rsid w:val="00E463EB"/>
    <w:rsid w:val="00E50DFC"/>
    <w:rsid w:val="00E51739"/>
    <w:rsid w:val="00E51977"/>
    <w:rsid w:val="00E56206"/>
    <w:rsid w:val="00E57322"/>
    <w:rsid w:val="00E6167B"/>
    <w:rsid w:val="00E62D0B"/>
    <w:rsid w:val="00E6516D"/>
    <w:rsid w:val="00E65D00"/>
    <w:rsid w:val="00E67D45"/>
    <w:rsid w:val="00E70058"/>
    <w:rsid w:val="00E71055"/>
    <w:rsid w:val="00E74C12"/>
    <w:rsid w:val="00E816E5"/>
    <w:rsid w:val="00E86E3E"/>
    <w:rsid w:val="00E878E7"/>
    <w:rsid w:val="00E90017"/>
    <w:rsid w:val="00E901EA"/>
    <w:rsid w:val="00E90B5E"/>
    <w:rsid w:val="00E918E6"/>
    <w:rsid w:val="00E91BB3"/>
    <w:rsid w:val="00E925AF"/>
    <w:rsid w:val="00E931A0"/>
    <w:rsid w:val="00E94513"/>
    <w:rsid w:val="00E95B0D"/>
    <w:rsid w:val="00EA06C0"/>
    <w:rsid w:val="00EA14E9"/>
    <w:rsid w:val="00EA536C"/>
    <w:rsid w:val="00EB1574"/>
    <w:rsid w:val="00EC4B5C"/>
    <w:rsid w:val="00ED1749"/>
    <w:rsid w:val="00ED464D"/>
    <w:rsid w:val="00EE059D"/>
    <w:rsid w:val="00EE074E"/>
    <w:rsid w:val="00EE1FC6"/>
    <w:rsid w:val="00EE23D5"/>
    <w:rsid w:val="00EE4149"/>
    <w:rsid w:val="00EF1DED"/>
    <w:rsid w:val="00EF5360"/>
    <w:rsid w:val="00EF572B"/>
    <w:rsid w:val="00F04835"/>
    <w:rsid w:val="00F070BB"/>
    <w:rsid w:val="00F07160"/>
    <w:rsid w:val="00F10907"/>
    <w:rsid w:val="00F12A7F"/>
    <w:rsid w:val="00F16FB0"/>
    <w:rsid w:val="00F1735E"/>
    <w:rsid w:val="00F21339"/>
    <w:rsid w:val="00F25554"/>
    <w:rsid w:val="00F30FD1"/>
    <w:rsid w:val="00F37393"/>
    <w:rsid w:val="00F37F24"/>
    <w:rsid w:val="00F43074"/>
    <w:rsid w:val="00F431BB"/>
    <w:rsid w:val="00F500CF"/>
    <w:rsid w:val="00F5277E"/>
    <w:rsid w:val="00F55821"/>
    <w:rsid w:val="00F56FA3"/>
    <w:rsid w:val="00F61CF1"/>
    <w:rsid w:val="00F63C68"/>
    <w:rsid w:val="00F662E3"/>
    <w:rsid w:val="00F75480"/>
    <w:rsid w:val="00F77E56"/>
    <w:rsid w:val="00F81F97"/>
    <w:rsid w:val="00F83490"/>
    <w:rsid w:val="00F83C75"/>
    <w:rsid w:val="00F8665F"/>
    <w:rsid w:val="00F900AF"/>
    <w:rsid w:val="00F91505"/>
    <w:rsid w:val="00F919EF"/>
    <w:rsid w:val="00F95285"/>
    <w:rsid w:val="00FA08DC"/>
    <w:rsid w:val="00FA1827"/>
    <w:rsid w:val="00FB0B70"/>
    <w:rsid w:val="00FB1B6C"/>
    <w:rsid w:val="00FB200E"/>
    <w:rsid w:val="00FB58AF"/>
    <w:rsid w:val="00FC212F"/>
    <w:rsid w:val="00FC3AD2"/>
    <w:rsid w:val="00FD39D3"/>
    <w:rsid w:val="00FE54A0"/>
    <w:rsid w:val="00FF043B"/>
    <w:rsid w:val="00FF070A"/>
    <w:rsid w:val="00FF419E"/>
    <w:rsid w:val="00FF4E04"/>
    <w:rsid w:val="00FF5D1B"/>
  </w:rsids>
  <w:docVars>
    <w:docVar w:name="__Grammarly_42___1" w:val="H4sIAAAAAAAEAKtWcslP9kxRslIyNDYyMzU0MTAyMzE2MTWwNLJQ0lEKTi0uzszPAykwqgUAbXd64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47C8F2"/>
  <w15:chartTrackingRefBased/>
  <w15:docId w15:val="{C52010F5-3C46-4A52-BCE4-75BE87A8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049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49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493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625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25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56"/>
  </w:style>
  <w:style w:type="paragraph" w:styleId="Footer">
    <w:name w:val="footer"/>
    <w:basedOn w:val="Normal"/>
    <w:link w:val="FooterChar"/>
    <w:uiPriority w:val="99"/>
    <w:unhideWhenUsed/>
    <w:rsid w:val="00F7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washingtonpost.com/nation/2020/07/27/when-black-lives-matter-came-white-rural-america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A0E4-2B79-47EB-8B1C-8815894C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1560</Words>
  <Characters>8897</Characters>
  <Application>Microsoft Office Word</Application>
  <DocSecurity>0</DocSecurity>
  <Lines>74</Lines>
  <Paragraphs>20</Paragraphs>
  <ScaleCrop>false</ScaleCrop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1014</cp:revision>
  <dcterms:created xsi:type="dcterms:W3CDTF">2021-05-10T17:10:00Z</dcterms:created>
  <dcterms:modified xsi:type="dcterms:W3CDTF">2021-05-10T21:30:00Z</dcterms:modified>
</cp:coreProperties>
</file>